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10D4" w:rsidRPr="008207D3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</w:pPr>
      <w:r w:rsidRPr="008207D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Приложение 2</w:t>
      </w:r>
    </w:p>
    <w:p w:rsidR="001A10D4" w:rsidRPr="008207D3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</w:pPr>
      <w:r w:rsidRPr="008207D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к Правилам присвоения</w:t>
      </w:r>
      <w:r w:rsidR="00976B03" w:rsidRPr="008207D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 xml:space="preserve"> </w:t>
      </w:r>
      <w:r w:rsidRPr="008207D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ученых званий</w:t>
      </w:r>
    </w:p>
    <w:p w:rsidR="001A10D4" w:rsidRPr="008207D3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</w:pPr>
      <w:r w:rsidRPr="008207D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(ассоциированный профессор</w:t>
      </w:r>
    </w:p>
    <w:p w:rsidR="00AF1025" w:rsidRPr="008207D3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207D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(доцент), профессор)</w:t>
      </w:r>
    </w:p>
    <w:p w:rsidR="001A10D4" w:rsidRPr="008207D3" w:rsidRDefault="001A10D4" w:rsidP="005273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hd w:val="clear" w:color="auto" w:fill="FFFFFF"/>
        </w:rPr>
      </w:pPr>
    </w:p>
    <w:p w:rsidR="00527355" w:rsidRPr="008207D3" w:rsidRDefault="00527355" w:rsidP="005273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</w:pPr>
      <w:r w:rsidRPr="008207D3"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  <w:t>Список публикаций в международных рецензируемых изданиях</w:t>
      </w:r>
    </w:p>
    <w:p w:rsidR="00527355" w:rsidRPr="008207D3" w:rsidRDefault="00301319" w:rsidP="005273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</w:pPr>
      <w:r w:rsidRPr="008207D3"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  <w:t>Капшакбаевой Зарины Владимировны</w:t>
      </w:r>
    </w:p>
    <w:p w:rsidR="00527355" w:rsidRPr="008207D3" w:rsidRDefault="00527355" w:rsidP="005273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Cs w:val="20"/>
          <w:shd w:val="clear" w:color="auto" w:fill="FFFFFF"/>
        </w:rPr>
      </w:pPr>
    </w:p>
    <w:p w:rsidR="00C527B3" w:rsidRPr="008207D3" w:rsidRDefault="00C527B3" w:rsidP="00C52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207D3">
        <w:t xml:space="preserve">           </w:t>
      </w:r>
      <w:hyperlink r:id="rId8" w:tgtFrame="_blank" w:history="1">
        <w:r w:rsidR="00527355" w:rsidRPr="008207D3">
          <w:rPr>
            <w:rFonts w:ascii="Times New Roman" w:hAnsi="Times New Roman" w:cs="Times New Roman"/>
            <w:sz w:val="24"/>
            <w:szCs w:val="20"/>
            <w:lang w:val="en-US"/>
          </w:rPr>
          <w:t>Scopus</w:t>
        </w:r>
        <w:r w:rsidR="00527355" w:rsidRPr="008207D3">
          <w:rPr>
            <w:rFonts w:ascii="Times New Roman" w:hAnsi="Times New Roman" w:cs="Times New Roman"/>
            <w:sz w:val="24"/>
            <w:szCs w:val="20"/>
          </w:rPr>
          <w:t xml:space="preserve"> </w:t>
        </w:r>
        <w:r w:rsidR="00527355" w:rsidRPr="008207D3">
          <w:rPr>
            <w:rFonts w:ascii="Times New Roman" w:hAnsi="Times New Roman" w:cs="Times New Roman"/>
            <w:sz w:val="24"/>
            <w:szCs w:val="20"/>
            <w:lang w:val="en-US"/>
          </w:rPr>
          <w:t>Author</w:t>
        </w:r>
        <w:r w:rsidR="00527355" w:rsidRPr="008207D3">
          <w:rPr>
            <w:rFonts w:ascii="Times New Roman" w:hAnsi="Times New Roman" w:cs="Times New Roman"/>
            <w:sz w:val="24"/>
            <w:szCs w:val="20"/>
          </w:rPr>
          <w:t xml:space="preserve"> </w:t>
        </w:r>
        <w:r w:rsidR="00527355" w:rsidRPr="008207D3">
          <w:rPr>
            <w:rFonts w:ascii="Times New Roman" w:hAnsi="Times New Roman" w:cs="Times New Roman"/>
            <w:sz w:val="24"/>
            <w:szCs w:val="20"/>
            <w:lang w:val="en-US"/>
          </w:rPr>
          <w:t>ID</w:t>
        </w:r>
        <w:r w:rsidR="00527355" w:rsidRPr="008207D3">
          <w:rPr>
            <w:rFonts w:ascii="Times New Roman" w:hAnsi="Times New Roman" w:cs="Times New Roman"/>
            <w:sz w:val="24"/>
            <w:szCs w:val="20"/>
          </w:rPr>
          <w:t xml:space="preserve">: </w:t>
        </w:r>
      </w:hyperlink>
      <w:r w:rsidRPr="008207D3">
        <w:rPr>
          <w:rFonts w:ascii="Times New Roman" w:hAnsi="Times New Roman" w:cs="Times New Roman"/>
          <w:sz w:val="24"/>
          <w:szCs w:val="24"/>
        </w:rPr>
        <w:t xml:space="preserve"> </w:t>
      </w:r>
      <w:r w:rsidR="00301319" w:rsidRPr="008207D3">
        <w:rPr>
          <w:rFonts w:ascii="Times New Roman" w:hAnsi="Times New Roman" w:cs="Times New Roman"/>
          <w:sz w:val="24"/>
          <w:szCs w:val="24"/>
        </w:rPr>
        <w:t>57190871265</w:t>
      </w:r>
    </w:p>
    <w:p w:rsidR="00527355" w:rsidRPr="008207D3" w:rsidRDefault="00527355" w:rsidP="00C527B3">
      <w:pPr>
        <w:spacing w:after="0" w:line="240" w:lineRule="auto"/>
        <w:ind w:firstLine="567"/>
        <w:contextualSpacing/>
        <w:outlineLvl w:val="0"/>
        <w:rPr>
          <w:rFonts w:ascii="Times New Roman" w:hAnsi="Times New Roman" w:cs="Times New Roman"/>
          <w:sz w:val="24"/>
          <w:szCs w:val="20"/>
          <w:lang w:val="en-US"/>
        </w:rPr>
      </w:pPr>
      <w:r w:rsidRPr="008207D3">
        <w:rPr>
          <w:rFonts w:ascii="Times New Roman" w:hAnsi="Times New Roman" w:cs="Times New Roman"/>
          <w:sz w:val="24"/>
          <w:szCs w:val="20"/>
          <w:lang w:val="en-US"/>
        </w:rPr>
        <w:t xml:space="preserve">Web of Science </w:t>
      </w:r>
      <w:r w:rsidR="00945FA9" w:rsidRPr="008207D3">
        <w:rPr>
          <w:rFonts w:ascii="Times New Roman" w:hAnsi="Times New Roman" w:cs="Times New Roman"/>
          <w:sz w:val="24"/>
          <w:szCs w:val="20"/>
          <w:lang w:val="en-US"/>
        </w:rPr>
        <w:t xml:space="preserve">Researcher </w:t>
      </w:r>
      <w:r w:rsidRPr="008207D3">
        <w:rPr>
          <w:rFonts w:ascii="Times New Roman" w:hAnsi="Times New Roman" w:cs="Times New Roman"/>
          <w:sz w:val="24"/>
          <w:szCs w:val="20"/>
          <w:lang w:val="en-US"/>
        </w:rPr>
        <w:t xml:space="preserve">ID: </w:t>
      </w:r>
      <w:r w:rsidR="00301319" w:rsidRPr="008207D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en-US"/>
        </w:rPr>
        <w:t>AGG-4484-2022</w:t>
      </w:r>
    </w:p>
    <w:p w:rsidR="00C527B3" w:rsidRPr="008207D3" w:rsidRDefault="00527355" w:rsidP="00480E8D">
      <w:pPr>
        <w:shd w:val="clear" w:color="auto" w:fill="FFFFFF"/>
        <w:spacing w:after="0" w:line="240" w:lineRule="auto"/>
        <w:ind w:firstLine="567"/>
        <w:rPr>
          <w:rStyle w:val="a4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</w:pPr>
      <w:r w:rsidRPr="008207D3">
        <w:rPr>
          <w:rFonts w:ascii="Times New Roman" w:hAnsi="Times New Roman" w:cs="Times New Roman"/>
          <w:sz w:val="24"/>
          <w:szCs w:val="24"/>
          <w:lang w:val="en-US"/>
        </w:rPr>
        <w:t xml:space="preserve">ORCID ID: </w:t>
      </w:r>
      <w:r w:rsidR="00301319" w:rsidRPr="008207D3">
        <w:rPr>
          <w:rFonts w:ascii="Times New Roman" w:hAnsi="Times New Roman" w:cs="Times New Roman"/>
          <w:sz w:val="24"/>
          <w:szCs w:val="24"/>
          <w:lang w:val="en-US"/>
        </w:rPr>
        <w:t>0000-0001-7989-5270</w:t>
      </w:r>
    </w:p>
    <w:p w:rsidR="00976B03" w:rsidRPr="008207D3" w:rsidRDefault="00976B03" w:rsidP="001A10D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FF"/>
          <w:sz w:val="24"/>
          <w:szCs w:val="20"/>
          <w:bdr w:val="none" w:sz="0" w:space="0" w:color="auto" w:frame="1"/>
          <w:lang w:val="en-US" w:eastAsia="ru-RU"/>
        </w:rPr>
      </w:pPr>
    </w:p>
    <w:tbl>
      <w:tblPr>
        <w:tblStyle w:val="a3"/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806"/>
        <w:gridCol w:w="1134"/>
        <w:gridCol w:w="2126"/>
        <w:gridCol w:w="1872"/>
        <w:gridCol w:w="1559"/>
        <w:gridCol w:w="2126"/>
        <w:gridCol w:w="1956"/>
        <w:gridCol w:w="1418"/>
      </w:tblGrid>
      <w:tr w:rsidR="00976B03" w:rsidRPr="00690831" w:rsidTr="00B94387">
        <w:trPr>
          <w:trHeight w:val="1819"/>
          <w:tblHeader/>
        </w:trPr>
        <w:tc>
          <w:tcPr>
            <w:tcW w:w="568" w:type="dxa"/>
            <w:shd w:val="clear" w:color="auto" w:fill="auto"/>
            <w:vAlign w:val="center"/>
          </w:tcPr>
          <w:p w:rsidR="00976B03" w:rsidRPr="00690831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0831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976B03" w:rsidRPr="00690831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0831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976B03" w:rsidRPr="00690831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0831">
              <w:rPr>
                <w:rFonts w:ascii="Times New Roman" w:hAnsi="Times New Roman" w:cs="Times New Roman"/>
                <w:b/>
                <w:bCs/>
              </w:rPr>
              <w:t>Название публикации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B03" w:rsidRPr="00690831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0831">
              <w:rPr>
                <w:rFonts w:ascii="Times New Roman" w:hAnsi="Times New Roman" w:cs="Times New Roman"/>
                <w:b/>
                <w:bCs/>
              </w:rPr>
              <w:t>Тип публикации (статья, обзор и т.д.)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6B03" w:rsidRPr="00690831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0831">
              <w:rPr>
                <w:rFonts w:ascii="Times New Roman" w:hAnsi="Times New Roman" w:cs="Times New Roman"/>
                <w:b/>
                <w:bCs/>
              </w:rPr>
              <w:t>Наименование журнала, год публикации</w:t>
            </w:r>
          </w:p>
          <w:p w:rsidR="00976B03" w:rsidRPr="00690831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0831">
              <w:rPr>
                <w:rFonts w:ascii="Times New Roman" w:hAnsi="Times New Roman" w:cs="Times New Roman"/>
                <w:b/>
                <w:bCs/>
              </w:rPr>
              <w:t xml:space="preserve">(согласно базам данных), </w:t>
            </w:r>
            <w:r w:rsidRPr="00690831">
              <w:rPr>
                <w:rFonts w:ascii="Times New Roman" w:hAnsi="Times New Roman" w:cs="Times New Roman"/>
                <w:b/>
                <w:bCs/>
                <w:lang w:val="en-US"/>
              </w:rPr>
              <w:t>DOI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976B03" w:rsidRPr="00690831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0831">
              <w:rPr>
                <w:rFonts w:ascii="Times New Roman" w:hAnsi="Times New Roman" w:cs="Times New Roman"/>
                <w:b/>
                <w:bCs/>
              </w:rPr>
              <w:t xml:space="preserve">Импакт-фактор журнала, квартиль и область науки* по данным </w:t>
            </w:r>
            <w:r w:rsidRPr="00690831">
              <w:rPr>
                <w:rFonts w:ascii="Times New Roman" w:hAnsi="Times New Roman" w:cs="Times New Roman"/>
                <w:b/>
                <w:bCs/>
                <w:lang w:val="en-US"/>
              </w:rPr>
              <w:t>Journal</w:t>
            </w:r>
            <w:r w:rsidRPr="006908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0831">
              <w:rPr>
                <w:rFonts w:ascii="Times New Roman" w:hAnsi="Times New Roman" w:cs="Times New Roman"/>
                <w:b/>
                <w:bCs/>
                <w:lang w:val="en-US"/>
              </w:rPr>
              <w:t>Citation</w:t>
            </w:r>
            <w:r w:rsidRPr="006908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0831">
              <w:rPr>
                <w:rFonts w:ascii="Times New Roman" w:hAnsi="Times New Roman" w:cs="Times New Roman"/>
                <w:b/>
                <w:bCs/>
                <w:lang w:val="en-US"/>
              </w:rPr>
              <w:t>Reports</w:t>
            </w:r>
            <w:r w:rsidRPr="00690831">
              <w:rPr>
                <w:rFonts w:ascii="Times New Roman" w:hAnsi="Times New Roman" w:cs="Times New Roman"/>
                <w:b/>
                <w:bCs/>
              </w:rPr>
              <w:t xml:space="preserve"> (Жорнал Цитэйшэн Репортс) за год публикации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6B03" w:rsidRPr="00690831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0831">
              <w:rPr>
                <w:rFonts w:ascii="Times New Roman" w:hAnsi="Times New Roman" w:cs="Times New Roman"/>
                <w:b/>
                <w:bCs/>
              </w:rPr>
              <w:t xml:space="preserve">Индекс в базе данных </w:t>
            </w:r>
            <w:r w:rsidRPr="00690831">
              <w:rPr>
                <w:rFonts w:ascii="Times New Roman" w:hAnsi="Times New Roman" w:cs="Times New Roman"/>
                <w:b/>
                <w:bCs/>
                <w:lang w:val="en-US"/>
              </w:rPr>
              <w:t>Web</w:t>
            </w:r>
            <w:r w:rsidRPr="006908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0831">
              <w:rPr>
                <w:rFonts w:ascii="Times New Roman" w:hAnsi="Times New Roman" w:cs="Times New Roman"/>
                <w:b/>
                <w:bCs/>
                <w:lang w:val="en-US"/>
              </w:rPr>
              <w:t>of</w:t>
            </w:r>
            <w:r w:rsidRPr="006908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0831">
              <w:rPr>
                <w:rFonts w:ascii="Times New Roman" w:hAnsi="Times New Roman" w:cs="Times New Roman"/>
                <w:b/>
                <w:bCs/>
                <w:lang w:val="en-US"/>
              </w:rPr>
              <w:t>Science</w:t>
            </w:r>
            <w:r w:rsidRPr="006908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0831">
              <w:rPr>
                <w:rFonts w:ascii="Times New Roman" w:hAnsi="Times New Roman" w:cs="Times New Roman"/>
                <w:b/>
                <w:bCs/>
                <w:lang w:val="en-US"/>
              </w:rPr>
              <w:t>Core</w:t>
            </w:r>
            <w:r w:rsidRPr="006908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0831">
              <w:rPr>
                <w:rFonts w:ascii="Times New Roman" w:hAnsi="Times New Roman" w:cs="Times New Roman"/>
                <w:b/>
                <w:bCs/>
                <w:lang w:val="en-US"/>
              </w:rPr>
              <w:t>Collection</w:t>
            </w:r>
            <w:r w:rsidRPr="00690831">
              <w:rPr>
                <w:rFonts w:ascii="Times New Roman" w:hAnsi="Times New Roman" w:cs="Times New Roman"/>
                <w:b/>
                <w:bCs/>
              </w:rPr>
              <w:t xml:space="preserve"> (Веб оф Сайенс Кор Коллекшн)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6B03" w:rsidRPr="00690831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0831">
              <w:rPr>
                <w:rFonts w:ascii="Times New Roman" w:hAnsi="Times New Roman" w:cs="Times New Roman"/>
                <w:b/>
                <w:bCs/>
                <w:lang w:val="en-US"/>
              </w:rPr>
              <w:t>CiteScore</w:t>
            </w:r>
            <w:r w:rsidRPr="00690831">
              <w:rPr>
                <w:rFonts w:ascii="Times New Roman" w:hAnsi="Times New Roman" w:cs="Times New Roman"/>
                <w:b/>
                <w:bCs/>
              </w:rPr>
              <w:t xml:space="preserve"> (СайтСкор) журнала, процентиль и область науки* по данным </w:t>
            </w:r>
            <w:r w:rsidRPr="00690831">
              <w:rPr>
                <w:rFonts w:ascii="Times New Roman" w:hAnsi="Times New Roman" w:cs="Times New Roman"/>
                <w:b/>
                <w:bCs/>
                <w:lang w:val="en-US"/>
              </w:rPr>
              <w:t>Scopus</w:t>
            </w:r>
            <w:r w:rsidRPr="00690831">
              <w:rPr>
                <w:rFonts w:ascii="Times New Roman" w:hAnsi="Times New Roman" w:cs="Times New Roman"/>
                <w:b/>
                <w:bCs/>
              </w:rPr>
              <w:t xml:space="preserve"> (Скопус) за год публикации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76B03" w:rsidRPr="00690831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0831">
              <w:rPr>
                <w:rFonts w:ascii="Times New Roman" w:hAnsi="Times New Roman" w:cs="Times New Roman"/>
                <w:b/>
                <w:bCs/>
              </w:rPr>
              <w:t>ФИО</w:t>
            </w:r>
          </w:p>
          <w:p w:rsidR="00976B03" w:rsidRPr="00690831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0831">
              <w:rPr>
                <w:rFonts w:ascii="Times New Roman" w:hAnsi="Times New Roman" w:cs="Times New Roman"/>
                <w:b/>
                <w:bCs/>
              </w:rPr>
              <w:t>авторов (подчеркнуть ФИО претендента)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6B03" w:rsidRPr="00690831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0831">
              <w:rPr>
                <w:rFonts w:ascii="Times New Roman" w:hAnsi="Times New Roman" w:cs="Times New Roman"/>
                <w:b/>
                <w:bCs/>
              </w:rPr>
              <w:t>Роль претендента (соавтор, первый автор или автор для корреспонденции)</w:t>
            </w:r>
          </w:p>
        </w:tc>
      </w:tr>
      <w:tr w:rsidR="002B0840" w:rsidRPr="00690831" w:rsidTr="00B94387">
        <w:trPr>
          <w:trHeight w:val="1733"/>
        </w:trPr>
        <w:tc>
          <w:tcPr>
            <w:tcW w:w="568" w:type="dxa"/>
            <w:shd w:val="clear" w:color="auto" w:fill="auto"/>
            <w:vAlign w:val="center"/>
          </w:tcPr>
          <w:p w:rsidR="002B0840" w:rsidRPr="00690831" w:rsidRDefault="002B0840" w:rsidP="002B084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2B0840" w:rsidRPr="00690831" w:rsidRDefault="00301319" w:rsidP="002F6248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690831">
              <w:rPr>
                <w:sz w:val="22"/>
                <w:szCs w:val="22"/>
                <w:lang w:val="en-US"/>
              </w:rPr>
              <w:t>Тhe study of nutritional value and microbiological characteristics of brine cheese with vegetable additive.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0840" w:rsidRPr="00690831" w:rsidRDefault="002B0840" w:rsidP="002B08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0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1A2D" w:rsidRDefault="006F1A2D" w:rsidP="003814BD">
            <w:pPr>
              <w:pStyle w:val="Default"/>
              <w:jc w:val="both"/>
              <w:rPr>
                <w:bCs/>
                <w:sz w:val="22"/>
                <w:szCs w:val="22"/>
                <w:lang w:val="en-US"/>
              </w:rPr>
            </w:pPr>
            <w:r w:rsidRPr="006F1A2D">
              <w:rPr>
                <w:bCs/>
                <w:sz w:val="22"/>
                <w:szCs w:val="22"/>
                <w:lang w:val="en-US"/>
              </w:rPr>
              <w:t>Potravinarstvo Slovak Journal of Food Sciences, 17, 185</w:t>
            </w:r>
            <w:r w:rsidR="00FC29BF">
              <w:rPr>
                <w:bCs/>
                <w:sz w:val="22"/>
                <w:szCs w:val="22"/>
                <w:lang w:val="en-US"/>
              </w:rPr>
              <w:t>-</w:t>
            </w:r>
            <w:r w:rsidRPr="006F1A2D">
              <w:rPr>
                <w:bCs/>
                <w:sz w:val="22"/>
                <w:szCs w:val="22"/>
                <w:lang w:val="en-US"/>
              </w:rPr>
              <w:t>199.</w:t>
            </w:r>
          </w:p>
          <w:p w:rsidR="002B0840" w:rsidRPr="00690831" w:rsidRDefault="006F1A2D" w:rsidP="003814BD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DOI: </w:t>
            </w:r>
            <w:hyperlink r:id="rId9" w:history="1">
              <w:r w:rsidRPr="009C240D">
                <w:rPr>
                  <w:rStyle w:val="a4"/>
                  <w:bCs/>
                  <w:sz w:val="22"/>
                  <w:szCs w:val="22"/>
                  <w:lang w:val="en-US"/>
                </w:rPr>
                <w:t>https://doi.org/10.5219/1851</w:t>
              </w:r>
            </w:hyperlink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2B0840" w:rsidRPr="00690831" w:rsidRDefault="002F6248" w:rsidP="002B0840">
            <w:pPr>
              <w:jc w:val="center"/>
              <w:rPr>
                <w:rFonts w:ascii="Times New Roman" w:hAnsi="Times New Roman" w:cs="Times New Roman"/>
              </w:rPr>
            </w:pPr>
            <w:r w:rsidRPr="006908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0840" w:rsidRPr="00690831" w:rsidRDefault="002F6248" w:rsidP="002B0840">
            <w:pPr>
              <w:jc w:val="center"/>
              <w:rPr>
                <w:rFonts w:ascii="Times New Roman" w:hAnsi="Times New Roman" w:cs="Times New Roman"/>
              </w:rPr>
            </w:pPr>
            <w:r w:rsidRPr="006908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462A" w:rsidRPr="00690831" w:rsidRDefault="003D462A" w:rsidP="003D46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90831">
              <w:rPr>
                <w:rFonts w:ascii="Times New Roman" w:hAnsi="Times New Roman" w:cs="Times New Roman"/>
                <w:bCs/>
                <w:lang w:val="en-US"/>
              </w:rPr>
              <w:t>CiteScore 2023</w:t>
            </w:r>
            <w:r w:rsidR="00A12703" w:rsidRPr="00A12703">
              <w:rPr>
                <w:rFonts w:ascii="Times New Roman" w:hAnsi="Times New Roman" w:cs="Times New Roman"/>
                <w:bCs/>
                <w:lang w:val="en-US"/>
              </w:rPr>
              <w:t xml:space="preserve"> – </w:t>
            </w:r>
            <w:r w:rsidRPr="00690831">
              <w:rPr>
                <w:rFonts w:ascii="Times New Roman" w:hAnsi="Times New Roman" w:cs="Times New Roman"/>
                <w:bCs/>
                <w:lang w:val="en-US"/>
              </w:rPr>
              <w:t>2.5</w:t>
            </w:r>
            <w:r w:rsidR="00A12703" w:rsidRPr="00A12703">
              <w:rPr>
                <w:rFonts w:ascii="Times New Roman" w:hAnsi="Times New Roman" w:cs="Times New Roman"/>
                <w:bCs/>
                <w:lang w:val="en-US"/>
              </w:rPr>
              <w:t>,</w:t>
            </w:r>
            <w:r w:rsidRPr="0069083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  <w:p w:rsidR="00A12703" w:rsidRPr="00A12703" w:rsidRDefault="00A12703" w:rsidP="00A1270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A12703">
              <w:rPr>
                <w:rFonts w:ascii="Times New Roman" w:hAnsi="Times New Roman" w:cs="Times New Roman"/>
                <w:bCs/>
                <w:lang w:val="en-US"/>
              </w:rPr>
              <w:t>Agricultural and Biological Sciences;</w:t>
            </w:r>
          </w:p>
          <w:p w:rsidR="002B0840" w:rsidRPr="00690831" w:rsidRDefault="00A12703" w:rsidP="00A12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2703">
              <w:rPr>
                <w:rFonts w:ascii="Times New Roman" w:hAnsi="Times New Roman" w:cs="Times New Roman"/>
                <w:bCs/>
                <w:lang w:val="en-US"/>
              </w:rPr>
              <w:t>Food Science –</w:t>
            </w:r>
            <w:r w:rsidR="003D462A" w:rsidRPr="00690831">
              <w:rPr>
                <w:rFonts w:ascii="Times New Roman" w:hAnsi="Times New Roman" w:cs="Times New Roman"/>
                <w:bCs/>
                <w:lang w:val="en-US"/>
              </w:rPr>
              <w:t xml:space="preserve"> 45%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12703" w:rsidRDefault="00301319" w:rsidP="00C527B3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690831">
              <w:rPr>
                <w:rFonts w:ascii="Times New Roman" w:hAnsi="Times New Roman" w:cs="Times New Roman"/>
                <w:bCs/>
                <w:lang w:val="en-US"/>
              </w:rPr>
              <w:t>Imankulova G.,</w:t>
            </w:r>
          </w:p>
          <w:p w:rsidR="003D462A" w:rsidRPr="00690831" w:rsidRDefault="00301319" w:rsidP="00C527B3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690831">
              <w:rPr>
                <w:rFonts w:ascii="Times New Roman" w:hAnsi="Times New Roman" w:cs="Times New Roman"/>
                <w:bCs/>
                <w:lang w:val="en-US"/>
              </w:rPr>
              <w:t>Kalibekkyzy Z.,</w:t>
            </w:r>
          </w:p>
          <w:p w:rsidR="00A12703" w:rsidRDefault="003D462A" w:rsidP="00C527B3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690831">
              <w:rPr>
                <w:rFonts w:ascii="Times New Roman" w:hAnsi="Times New Roman" w:cs="Times New Roman"/>
                <w:bCs/>
                <w:u w:val="single"/>
                <w:lang w:val="en-US"/>
              </w:rPr>
              <w:t>Kapshakbayeva Z.,</w:t>
            </w:r>
            <w:r w:rsidR="00301319" w:rsidRPr="0069083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  <w:p w:rsidR="00A12703" w:rsidRDefault="00301319" w:rsidP="00C527B3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690831">
              <w:rPr>
                <w:rFonts w:ascii="Times New Roman" w:hAnsi="Times New Roman" w:cs="Times New Roman"/>
                <w:bCs/>
                <w:lang w:val="en-US"/>
              </w:rPr>
              <w:t>Baytukenova S.,</w:t>
            </w:r>
          </w:p>
          <w:p w:rsidR="002B0840" w:rsidRPr="00690831" w:rsidRDefault="00301319" w:rsidP="00C527B3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690831">
              <w:rPr>
                <w:rFonts w:ascii="Times New Roman" w:hAnsi="Times New Roman" w:cs="Times New Roman"/>
                <w:bCs/>
                <w:lang w:val="en-US"/>
              </w:rPr>
              <w:t>Shariati M.A.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0840" w:rsidRPr="00690831" w:rsidRDefault="002B0840" w:rsidP="002B08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90831">
              <w:rPr>
                <w:rFonts w:ascii="Times New Roman" w:hAnsi="Times New Roman" w:cs="Times New Roman"/>
              </w:rPr>
              <w:t>соавтор</w:t>
            </w:r>
          </w:p>
        </w:tc>
      </w:tr>
      <w:tr w:rsidR="00303B4F" w:rsidRPr="00690831" w:rsidTr="00B94387">
        <w:trPr>
          <w:trHeight w:val="1304"/>
        </w:trPr>
        <w:tc>
          <w:tcPr>
            <w:tcW w:w="568" w:type="dxa"/>
            <w:shd w:val="clear" w:color="auto" w:fill="auto"/>
            <w:vAlign w:val="center"/>
          </w:tcPr>
          <w:p w:rsidR="00303B4F" w:rsidRPr="00690831" w:rsidRDefault="00303B4F" w:rsidP="00303B4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303B4F" w:rsidRPr="00690831" w:rsidRDefault="00301319" w:rsidP="00312B2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908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Acetylcholinesterase Immobilized on Glass Rod for Organophosphorus Pesticides Detection: Application on Milk Analysis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3B4F" w:rsidRPr="00690831" w:rsidRDefault="00303B4F" w:rsidP="00303B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90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462A" w:rsidRPr="00F365FB" w:rsidRDefault="00301319" w:rsidP="00F365FB">
            <w:pPr>
              <w:jc w:val="both"/>
              <w:rPr>
                <w:rFonts w:ascii="Times New Roman" w:hAnsi="Times New Roman" w:cs="Times New Roman"/>
              </w:rPr>
            </w:pPr>
            <w:r w:rsidRPr="00F365FB">
              <w:rPr>
                <w:rFonts w:ascii="Times New Roman" w:hAnsi="Times New Roman" w:cs="Times New Roman"/>
              </w:rPr>
              <w:t>International Journal on Advanced Science, Engineering and Information Technology. 2021, 11(3)</w:t>
            </w:r>
            <w:r w:rsidR="00690831" w:rsidRPr="00F365FB">
              <w:rPr>
                <w:rFonts w:ascii="Times New Roman" w:hAnsi="Times New Roman" w:cs="Times New Roman"/>
              </w:rPr>
              <w:t xml:space="preserve">, </w:t>
            </w:r>
            <w:r w:rsidRPr="00F365FB">
              <w:rPr>
                <w:rFonts w:ascii="Times New Roman" w:hAnsi="Times New Roman" w:cs="Times New Roman"/>
              </w:rPr>
              <w:t xml:space="preserve">P.843–848 </w:t>
            </w:r>
          </w:p>
          <w:p w:rsidR="00AB2F34" w:rsidRPr="00AB2F34" w:rsidRDefault="00301319" w:rsidP="00F365FB">
            <w:pPr>
              <w:jc w:val="both"/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</w:pPr>
            <w:r w:rsidRPr="00F365FB">
              <w:rPr>
                <w:rFonts w:ascii="Times New Roman" w:hAnsi="Times New Roman" w:cs="Times New Roman"/>
              </w:rPr>
              <w:t>DOI:</w:t>
            </w:r>
            <w:r w:rsidRPr="00F365FB">
              <w:rPr>
                <w:rStyle w:val="apple-converted-space"/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 </w:t>
            </w:r>
            <w:hyperlink r:id="rId10" w:history="1">
              <w:r w:rsidR="00AB2F34" w:rsidRPr="009C240D">
                <w:rPr>
                  <w:rStyle w:val="a4"/>
                  <w:rFonts w:ascii="Times New Roman" w:hAnsi="Times New Roman" w:cs="Times New Roman"/>
                  <w:lang w:val="en-US"/>
                </w:rPr>
                <w:t>https://doi.org/10.18517/ijaseit.11.3.12910</w:t>
              </w:r>
            </w:hyperlink>
            <w:r w:rsidR="00AB2F34">
              <w:rPr>
                <w:rStyle w:val="a4"/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303B4F" w:rsidRPr="002663C4" w:rsidRDefault="003D462A" w:rsidP="00303B4F">
            <w:pPr>
              <w:jc w:val="center"/>
              <w:rPr>
                <w:rFonts w:ascii="Times New Roman" w:hAnsi="Times New Roman" w:cs="Times New Roman"/>
              </w:rPr>
            </w:pPr>
            <w:r w:rsidRPr="0069083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B4F" w:rsidRPr="00690831" w:rsidRDefault="003D462A" w:rsidP="00303B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83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3B4F" w:rsidRPr="00690831" w:rsidRDefault="00303B4F" w:rsidP="00303B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831">
              <w:rPr>
                <w:rFonts w:ascii="Times New Roman" w:hAnsi="Times New Roman" w:cs="Times New Roman"/>
                <w:lang w:val="en-US"/>
              </w:rPr>
              <w:t>CiteScore 202</w:t>
            </w:r>
            <w:r w:rsidR="002663C4">
              <w:rPr>
                <w:rFonts w:ascii="Times New Roman" w:hAnsi="Times New Roman" w:cs="Times New Roman"/>
                <w:lang w:val="en-US"/>
              </w:rPr>
              <w:t>1</w:t>
            </w:r>
            <w:r w:rsidRPr="00690831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301319" w:rsidRPr="00690831">
              <w:rPr>
                <w:rFonts w:ascii="Times New Roman" w:hAnsi="Times New Roman" w:cs="Times New Roman"/>
                <w:lang w:val="en-US"/>
              </w:rPr>
              <w:t>1</w:t>
            </w:r>
            <w:r w:rsidRPr="00690831">
              <w:rPr>
                <w:rFonts w:ascii="Times New Roman" w:hAnsi="Times New Roman" w:cs="Times New Roman"/>
                <w:lang w:val="en-US"/>
              </w:rPr>
              <w:t>.</w:t>
            </w:r>
            <w:r w:rsidR="002663C4">
              <w:rPr>
                <w:rFonts w:ascii="Times New Roman" w:hAnsi="Times New Roman" w:cs="Times New Roman"/>
                <w:lang w:val="en-US"/>
              </w:rPr>
              <w:t>8</w:t>
            </w:r>
            <w:r w:rsidRPr="00690831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2663C4" w:rsidRPr="002663C4" w:rsidRDefault="002663C4" w:rsidP="002663C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663C4">
              <w:rPr>
                <w:rFonts w:ascii="Times New Roman" w:eastAsia="Times New Roman" w:hAnsi="Times New Roman" w:cs="Times New Roman"/>
                <w:lang w:val="en-US" w:eastAsia="ru-RU"/>
              </w:rPr>
              <w:t>Agricultural and Biological Sciences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;</w:t>
            </w:r>
          </w:p>
          <w:p w:rsidR="002663C4" w:rsidRPr="00690831" w:rsidRDefault="002663C4" w:rsidP="002663C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663C4">
              <w:rPr>
                <w:rFonts w:ascii="Times New Roman" w:eastAsia="Times New Roman" w:hAnsi="Times New Roman" w:cs="Times New Roman"/>
                <w:lang w:val="en-US" w:eastAsia="ru-RU"/>
              </w:rPr>
              <w:t>General Agricultural and Biological Sciences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– 59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D462A" w:rsidRPr="00690831" w:rsidRDefault="00301319" w:rsidP="00303B4F">
            <w:pPr>
              <w:widowControl w:val="0"/>
              <w:rPr>
                <w:rFonts w:ascii="Times New Roman" w:hAnsi="Times New Roman" w:cs="Times New Roman"/>
                <w:bCs/>
                <w:lang w:val="en-US"/>
              </w:rPr>
            </w:pPr>
            <w:r w:rsidRPr="00690831">
              <w:rPr>
                <w:rFonts w:ascii="Times New Roman" w:hAnsi="Times New Roman" w:cs="Times New Roman"/>
                <w:bCs/>
                <w:lang w:val="en-US"/>
              </w:rPr>
              <w:t xml:space="preserve">Utegenova A., Kakimova Z., Klivenko A., </w:t>
            </w:r>
          </w:p>
          <w:p w:rsidR="002663C4" w:rsidRDefault="003D462A" w:rsidP="00303B4F">
            <w:pPr>
              <w:widowControl w:val="0"/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690831">
              <w:rPr>
                <w:rFonts w:ascii="Times New Roman" w:hAnsi="Times New Roman" w:cs="Times New Roman"/>
                <w:bCs/>
                <w:u w:val="single"/>
                <w:lang w:val="en-US"/>
              </w:rPr>
              <w:t>Kapshakbayeva Z.,</w:t>
            </w:r>
          </w:p>
          <w:p w:rsidR="00303B4F" w:rsidRPr="002663C4" w:rsidRDefault="00301319" w:rsidP="00303B4F">
            <w:pPr>
              <w:widowControl w:val="0"/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690831">
              <w:rPr>
                <w:rFonts w:ascii="Times New Roman" w:hAnsi="Times New Roman" w:cs="Times New Roman"/>
                <w:bCs/>
                <w:lang w:val="en-US"/>
              </w:rPr>
              <w:t>Imankulova G., Naurzbayeva G.,  Tulkebayeva  G., Mirasheva 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B4F" w:rsidRPr="00690831" w:rsidRDefault="00303B4F" w:rsidP="00303B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831">
              <w:rPr>
                <w:rFonts w:ascii="Times New Roman" w:hAnsi="Times New Roman" w:cs="Times New Roman"/>
              </w:rPr>
              <w:t>соавтор</w:t>
            </w:r>
          </w:p>
        </w:tc>
      </w:tr>
      <w:tr w:rsidR="003D462A" w:rsidRPr="00690831" w:rsidTr="00B94387">
        <w:trPr>
          <w:trHeight w:val="1304"/>
        </w:trPr>
        <w:tc>
          <w:tcPr>
            <w:tcW w:w="568" w:type="dxa"/>
            <w:shd w:val="clear" w:color="auto" w:fill="auto"/>
            <w:vAlign w:val="center"/>
          </w:tcPr>
          <w:p w:rsidR="003D462A" w:rsidRPr="00690831" w:rsidRDefault="003D462A" w:rsidP="003D462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3D462A" w:rsidRPr="00690831" w:rsidRDefault="003D462A" w:rsidP="00690831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690831">
              <w:rPr>
                <w:rFonts w:ascii="Times New Roman" w:hAnsi="Times New Roman" w:cs="Times New Roman"/>
                <w:lang w:val="en-US"/>
              </w:rPr>
              <w:t xml:space="preserve">Incorporating carrot pomace-based emulsion to enhance the nutritional value and shelf life of butter.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62A" w:rsidRPr="00690831" w:rsidRDefault="00224355" w:rsidP="003D46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3D462A" w:rsidRPr="00690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462A" w:rsidRPr="00690831" w:rsidRDefault="003D462A" w:rsidP="00690831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690831">
              <w:rPr>
                <w:rFonts w:ascii="Times New Roman" w:hAnsi="Times New Roman" w:cs="Times New Roman"/>
                <w:bCs/>
                <w:lang w:val="en-US"/>
              </w:rPr>
              <w:t>International Journal of Food Properties</w:t>
            </w:r>
            <w:r w:rsidR="00690831" w:rsidRPr="00690831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 w:rsidRPr="00690831">
              <w:rPr>
                <w:rFonts w:ascii="Times New Roman" w:hAnsi="Times New Roman" w:cs="Times New Roman"/>
                <w:bCs/>
                <w:lang w:val="en-US"/>
              </w:rPr>
              <w:t>2023, 26(1)</w:t>
            </w:r>
            <w:r w:rsidR="00690831" w:rsidRPr="00690831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 w:rsidRPr="00690831">
              <w:rPr>
                <w:rFonts w:ascii="Times New Roman" w:hAnsi="Times New Roman" w:cs="Times New Roman"/>
                <w:bCs/>
                <w:lang w:val="en-US"/>
              </w:rPr>
              <w:t>P. 2455</w:t>
            </w:r>
            <w:r w:rsidR="00690831" w:rsidRPr="00690831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690831">
              <w:rPr>
                <w:rFonts w:ascii="Times New Roman" w:hAnsi="Times New Roman" w:cs="Times New Roman"/>
                <w:bCs/>
                <w:lang w:val="en-US"/>
              </w:rPr>
              <w:t>2475</w:t>
            </w:r>
          </w:p>
          <w:p w:rsidR="00EF4C51" w:rsidRPr="00690831" w:rsidRDefault="00EF4C51" w:rsidP="0069083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90831">
              <w:rPr>
                <w:rFonts w:ascii="Times New Roman" w:hAnsi="Times New Roman" w:cs="Times New Roman"/>
                <w:bCs/>
                <w:lang w:val="en-US"/>
              </w:rPr>
              <w:t>DOI:</w:t>
            </w:r>
            <w:r w:rsidRPr="00690831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="00690831" w:rsidRPr="00690831">
                <w:rPr>
                  <w:rStyle w:val="a4"/>
                  <w:rFonts w:ascii="Times New Roman" w:hAnsi="Times New Roman" w:cs="Times New Roman"/>
                  <w:bCs/>
                  <w:lang w:val="en-US"/>
                </w:rPr>
                <w:t>https://doi.org/10.1080/10942912.2023.2251718</w:t>
              </w:r>
            </w:hyperlink>
            <w:r w:rsidR="00690831" w:rsidRPr="0069083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3D462A" w:rsidRPr="00690831" w:rsidRDefault="003D462A" w:rsidP="003D46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831">
              <w:rPr>
                <w:rFonts w:ascii="Times New Roman" w:hAnsi="Times New Roman" w:cs="Times New Roman"/>
                <w:lang w:val="en-US"/>
              </w:rPr>
              <w:t xml:space="preserve">Journal Impact Factor </w:t>
            </w:r>
            <w:r w:rsidR="00224355">
              <w:rPr>
                <w:rFonts w:ascii="Times New Roman" w:hAnsi="Times New Roman" w:cs="Times New Roman"/>
              </w:rPr>
              <w:t>2023 –</w:t>
            </w:r>
            <w:r w:rsidRPr="00690831">
              <w:rPr>
                <w:rFonts w:ascii="Times New Roman" w:hAnsi="Times New Roman" w:cs="Times New Roman"/>
                <w:lang w:val="en-US"/>
              </w:rPr>
              <w:t xml:space="preserve"> 3.1</w:t>
            </w:r>
            <w:r w:rsidR="00C01DB3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C01DB3" w:rsidRDefault="003D462A" w:rsidP="003D46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831">
              <w:rPr>
                <w:rFonts w:ascii="Times New Roman" w:hAnsi="Times New Roman" w:cs="Times New Roman"/>
                <w:lang w:val="en-US"/>
              </w:rPr>
              <w:t xml:space="preserve">FOOD </w:t>
            </w:r>
          </w:p>
          <w:p w:rsidR="00C01DB3" w:rsidRPr="00690831" w:rsidRDefault="003D462A" w:rsidP="003D46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831">
              <w:rPr>
                <w:rFonts w:ascii="Times New Roman" w:hAnsi="Times New Roman" w:cs="Times New Roman"/>
                <w:lang w:val="en-US"/>
              </w:rPr>
              <w:t>SCIENCE &amp; TECHNOLOGY</w:t>
            </w:r>
            <w:r w:rsidR="00C01DB3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690831">
              <w:rPr>
                <w:rFonts w:ascii="Times New Roman" w:hAnsi="Times New Roman" w:cs="Times New Roman"/>
                <w:lang w:val="en-US"/>
              </w:rPr>
              <w:t>Q2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62A" w:rsidRPr="00690831" w:rsidRDefault="00224355" w:rsidP="003D46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Science Citation Index Expanded (</w:t>
            </w:r>
            <w:r w:rsidRPr="00224355">
              <w:rPr>
                <w:rFonts w:ascii="Times New Roman" w:hAnsi="Times New Roman" w:cs="Times New Roman"/>
                <w:lang w:val="en-US"/>
              </w:rPr>
              <w:t>SCIE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462A" w:rsidRPr="00690831" w:rsidRDefault="003D462A" w:rsidP="003D46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831">
              <w:rPr>
                <w:rFonts w:ascii="Times New Roman" w:hAnsi="Times New Roman" w:cs="Times New Roman"/>
                <w:lang w:val="en-US"/>
              </w:rPr>
              <w:t>CiteScore 202</w:t>
            </w:r>
            <w:r w:rsidR="005D785F">
              <w:rPr>
                <w:rFonts w:ascii="Times New Roman" w:hAnsi="Times New Roman" w:cs="Times New Roman"/>
                <w:lang w:val="en-US"/>
              </w:rPr>
              <w:t>3</w:t>
            </w:r>
            <w:r w:rsidRPr="00690831">
              <w:rPr>
                <w:rFonts w:ascii="Times New Roman" w:hAnsi="Times New Roman" w:cs="Times New Roman"/>
                <w:lang w:val="en-US"/>
              </w:rPr>
              <w:t xml:space="preserve"> – 5.2,</w:t>
            </w:r>
          </w:p>
          <w:p w:rsidR="005D785F" w:rsidRPr="005D785F" w:rsidRDefault="005D785F" w:rsidP="005D785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785F">
              <w:rPr>
                <w:rFonts w:ascii="Times New Roman" w:eastAsia="Times New Roman" w:hAnsi="Times New Roman" w:cs="Times New Roman"/>
                <w:lang w:val="en-US" w:eastAsia="ru-RU"/>
              </w:rPr>
              <w:t>Agricultural and Biological Sciences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;</w:t>
            </w:r>
          </w:p>
          <w:p w:rsidR="005D785F" w:rsidRPr="005D785F" w:rsidRDefault="005D785F" w:rsidP="005D785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785F">
              <w:rPr>
                <w:rFonts w:ascii="Times New Roman" w:eastAsia="Times New Roman" w:hAnsi="Times New Roman" w:cs="Times New Roman"/>
                <w:lang w:val="en-US" w:eastAsia="ru-RU"/>
              </w:rPr>
              <w:t>Food Science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– 68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D462A" w:rsidRPr="00690831" w:rsidRDefault="003D462A" w:rsidP="003D462A">
            <w:pPr>
              <w:widowControl w:val="0"/>
              <w:rPr>
                <w:rFonts w:ascii="Times New Roman" w:hAnsi="Times New Roman" w:cs="Times New Roman"/>
                <w:bCs/>
                <w:lang w:val="en-US"/>
              </w:rPr>
            </w:pPr>
            <w:r w:rsidRPr="00690831">
              <w:rPr>
                <w:rFonts w:ascii="Times New Roman" w:hAnsi="Times New Roman" w:cs="Times New Roman"/>
                <w:bCs/>
                <w:lang w:val="en-US"/>
              </w:rPr>
              <w:t>Naurzbayeva G., Smolnikova F.,  Baytukenova S.,</w:t>
            </w:r>
          </w:p>
          <w:p w:rsidR="003D462A" w:rsidRPr="00690831" w:rsidRDefault="003D462A" w:rsidP="003D462A">
            <w:pPr>
              <w:widowControl w:val="0"/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690831">
              <w:rPr>
                <w:rFonts w:ascii="Times New Roman" w:hAnsi="Times New Roman" w:cs="Times New Roman"/>
                <w:bCs/>
                <w:u w:val="single"/>
                <w:lang w:val="en-US"/>
              </w:rPr>
              <w:t>Kapshakbayeva Z.,</w:t>
            </w:r>
          </w:p>
          <w:p w:rsidR="003D462A" w:rsidRPr="00690831" w:rsidRDefault="003D462A" w:rsidP="003D462A">
            <w:pPr>
              <w:widowControl w:val="0"/>
              <w:rPr>
                <w:rFonts w:ascii="Times New Roman" w:hAnsi="Times New Roman" w:cs="Times New Roman"/>
                <w:bCs/>
                <w:lang w:val="en-US"/>
              </w:rPr>
            </w:pPr>
            <w:r w:rsidRPr="00690831">
              <w:rPr>
                <w:rFonts w:ascii="Times New Roman" w:hAnsi="Times New Roman" w:cs="Times New Roman"/>
                <w:bCs/>
                <w:lang w:val="en-US"/>
              </w:rPr>
              <w:t>Temerbayeva M.,</w:t>
            </w:r>
          </w:p>
          <w:p w:rsidR="003D462A" w:rsidRPr="00690831" w:rsidRDefault="003D462A" w:rsidP="003D462A">
            <w:pPr>
              <w:widowControl w:val="0"/>
              <w:rPr>
                <w:rFonts w:ascii="Times New Roman" w:hAnsi="Times New Roman" w:cs="Times New Roman"/>
                <w:bCs/>
                <w:lang w:val="en-US"/>
              </w:rPr>
            </w:pPr>
            <w:r w:rsidRPr="00690831">
              <w:rPr>
                <w:rFonts w:ascii="Times New Roman" w:hAnsi="Times New Roman" w:cs="Times New Roman"/>
                <w:bCs/>
                <w:lang w:val="en-US"/>
              </w:rPr>
              <w:t>Baybalinova G.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462A" w:rsidRPr="00690831" w:rsidRDefault="003D462A" w:rsidP="003D46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831">
              <w:rPr>
                <w:rFonts w:ascii="Times New Roman" w:hAnsi="Times New Roman" w:cs="Times New Roman"/>
              </w:rPr>
              <w:t>соавтор</w:t>
            </w:r>
          </w:p>
        </w:tc>
      </w:tr>
      <w:tr w:rsidR="003D462A" w:rsidRPr="00690831" w:rsidTr="00B94387">
        <w:trPr>
          <w:trHeight w:val="1304"/>
        </w:trPr>
        <w:tc>
          <w:tcPr>
            <w:tcW w:w="568" w:type="dxa"/>
            <w:shd w:val="clear" w:color="auto" w:fill="auto"/>
            <w:vAlign w:val="center"/>
          </w:tcPr>
          <w:p w:rsidR="003D462A" w:rsidRPr="00690831" w:rsidRDefault="003D462A" w:rsidP="003D462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3D462A" w:rsidRPr="00690831" w:rsidRDefault="003D462A" w:rsidP="00690831">
            <w:pPr>
              <w:pStyle w:val="4"/>
              <w:spacing w:before="0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 w:rsidRPr="00690831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/>
              </w:rPr>
              <w:t>Optimization of encapsulation parameters for sodium alginate capsules: A study on the effect of temperature and gear pump rotation speed on capsule production and quality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62A" w:rsidRPr="00690831" w:rsidRDefault="003D462A" w:rsidP="003D46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90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462A" w:rsidRPr="00690831" w:rsidRDefault="003D462A" w:rsidP="00690831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690831">
              <w:rPr>
                <w:rFonts w:ascii="Times New Roman" w:hAnsi="Times New Roman" w:cs="Times New Roman"/>
                <w:bCs/>
                <w:lang w:val="en-US"/>
              </w:rPr>
              <w:t>Journal of Food Process</w:t>
            </w:r>
            <w:r w:rsidR="008C69E2">
              <w:rPr>
                <w:rFonts w:ascii="Times New Roman" w:hAnsi="Times New Roman" w:cs="Times New Roman"/>
                <w:bCs/>
                <w:lang w:val="en-US"/>
              </w:rPr>
              <w:t xml:space="preserve"> Engineering</w:t>
            </w:r>
            <w:r w:rsidRPr="00690831">
              <w:rPr>
                <w:rFonts w:ascii="Times New Roman" w:hAnsi="Times New Roman" w:cs="Times New Roman"/>
                <w:bCs/>
                <w:lang w:val="en-US"/>
              </w:rPr>
              <w:t>, 2024, 47(7</w:t>
            </w:r>
            <w:r w:rsidR="008C69E2">
              <w:rPr>
                <w:rFonts w:ascii="Times New Roman" w:hAnsi="Times New Roman" w:cs="Times New Roman"/>
                <w:bCs/>
                <w:lang w:val="en-US"/>
              </w:rPr>
              <w:t xml:space="preserve">), </w:t>
            </w:r>
            <w:r w:rsidR="008C69E2" w:rsidRPr="008C69E2">
              <w:rPr>
                <w:rFonts w:ascii="Times New Roman" w:hAnsi="Times New Roman" w:cs="Times New Roman"/>
                <w:bCs/>
                <w:lang w:val="en-US"/>
              </w:rPr>
              <w:t>e14687</w:t>
            </w:r>
          </w:p>
          <w:p w:rsidR="003D462A" w:rsidRPr="00690831" w:rsidRDefault="003D462A" w:rsidP="00690831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690831">
              <w:rPr>
                <w:rFonts w:ascii="Times New Roman" w:hAnsi="Times New Roman" w:cs="Times New Roman"/>
                <w:bCs/>
                <w:lang w:val="en-US"/>
              </w:rPr>
              <w:t xml:space="preserve">DOI: </w:t>
            </w:r>
            <w:hyperlink r:id="rId12" w:history="1">
              <w:r w:rsidR="00690831" w:rsidRPr="00690831">
                <w:rPr>
                  <w:rStyle w:val="a4"/>
                  <w:rFonts w:ascii="Times New Roman" w:hAnsi="Times New Roman" w:cs="Times New Roman"/>
                  <w:bCs/>
                  <w:lang w:val="en-US"/>
                </w:rPr>
                <w:t>https://doi.org/10.1111/jfpe.14687</w:t>
              </w:r>
            </w:hyperlink>
            <w:r w:rsidR="00690831" w:rsidRPr="0069083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3D462A" w:rsidRPr="00690831" w:rsidRDefault="003D462A" w:rsidP="003D46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831">
              <w:rPr>
                <w:rFonts w:ascii="Times New Roman" w:hAnsi="Times New Roman" w:cs="Times New Roman"/>
                <w:lang w:val="en-US"/>
              </w:rPr>
              <w:t xml:space="preserve">Journal Impact Factor </w:t>
            </w:r>
            <w:r w:rsidR="00224355" w:rsidRPr="000876BE">
              <w:rPr>
                <w:rFonts w:ascii="Times New Roman" w:hAnsi="Times New Roman" w:cs="Times New Roman"/>
                <w:lang w:val="en-US"/>
              </w:rPr>
              <w:t>2023</w:t>
            </w:r>
            <w:r w:rsidR="000876BE">
              <w:rPr>
                <w:rFonts w:ascii="Times New Roman" w:hAnsi="Times New Roman" w:cs="Times New Roman"/>
                <w:lang w:val="en-US"/>
              </w:rPr>
              <w:t xml:space="preserve"> –</w:t>
            </w:r>
            <w:r w:rsidRPr="00690831">
              <w:rPr>
                <w:rFonts w:ascii="Times New Roman" w:hAnsi="Times New Roman" w:cs="Times New Roman"/>
                <w:lang w:val="en-US"/>
              </w:rPr>
              <w:t xml:space="preserve"> 2.7</w:t>
            </w:r>
            <w:r w:rsidR="00F21596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F21596" w:rsidRDefault="003D462A" w:rsidP="003D46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831">
              <w:rPr>
                <w:rFonts w:ascii="Times New Roman" w:hAnsi="Times New Roman" w:cs="Times New Roman"/>
                <w:lang w:val="en-US"/>
              </w:rPr>
              <w:t>FOOD</w:t>
            </w:r>
          </w:p>
          <w:p w:rsidR="003D462A" w:rsidRPr="00690831" w:rsidRDefault="003D462A" w:rsidP="003D46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831">
              <w:rPr>
                <w:rFonts w:ascii="Times New Roman" w:hAnsi="Times New Roman" w:cs="Times New Roman"/>
                <w:lang w:val="en-US"/>
              </w:rPr>
              <w:t xml:space="preserve">SCIENCE &amp; TECHNOLOGY </w:t>
            </w:r>
            <w:r w:rsidR="000876BE">
              <w:rPr>
                <w:rFonts w:ascii="Times New Roman" w:hAnsi="Times New Roman" w:cs="Times New Roman"/>
                <w:lang w:val="en-US"/>
              </w:rPr>
              <w:t>–</w:t>
            </w:r>
            <w:r w:rsidRPr="00690831">
              <w:rPr>
                <w:rFonts w:ascii="Times New Roman" w:hAnsi="Times New Roman" w:cs="Times New Roman"/>
                <w:lang w:val="en-US"/>
              </w:rPr>
              <w:t xml:space="preserve"> Q2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62A" w:rsidRPr="00690831" w:rsidRDefault="005A0CB3" w:rsidP="003D46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Science Citation Index Expanded (</w:t>
            </w:r>
            <w:r w:rsidRPr="00224355">
              <w:rPr>
                <w:rFonts w:ascii="Times New Roman" w:hAnsi="Times New Roman" w:cs="Times New Roman"/>
                <w:lang w:val="en-US"/>
              </w:rPr>
              <w:t>SCIE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462A" w:rsidRPr="00690831" w:rsidRDefault="003D462A" w:rsidP="003D46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831">
              <w:rPr>
                <w:rFonts w:ascii="Times New Roman" w:hAnsi="Times New Roman" w:cs="Times New Roman"/>
                <w:lang w:val="en-US"/>
              </w:rPr>
              <w:t>CiteScore 202</w:t>
            </w:r>
            <w:r w:rsidR="008C69E2">
              <w:rPr>
                <w:rFonts w:ascii="Times New Roman" w:hAnsi="Times New Roman" w:cs="Times New Roman"/>
                <w:lang w:val="en-US"/>
              </w:rPr>
              <w:t>3</w:t>
            </w:r>
            <w:r w:rsidRPr="00690831">
              <w:rPr>
                <w:rFonts w:ascii="Times New Roman" w:hAnsi="Times New Roman" w:cs="Times New Roman"/>
                <w:lang w:val="en-US"/>
              </w:rPr>
              <w:t xml:space="preserve"> – 5.7,</w:t>
            </w:r>
          </w:p>
          <w:p w:rsidR="009729F6" w:rsidRPr="009729F6" w:rsidRDefault="009729F6" w:rsidP="009729F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729F6">
              <w:rPr>
                <w:rFonts w:ascii="Times New Roman" w:eastAsia="Times New Roman" w:hAnsi="Times New Roman" w:cs="Times New Roman"/>
                <w:lang w:val="en-US" w:eastAsia="ru-RU"/>
              </w:rPr>
              <w:t>Agricultural and Biological Sciences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;</w:t>
            </w:r>
          </w:p>
          <w:p w:rsidR="009729F6" w:rsidRPr="00690831" w:rsidRDefault="009729F6" w:rsidP="009729F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729F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Food Science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–</w:t>
            </w:r>
            <w:r w:rsidR="003D462A" w:rsidRPr="006908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73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90831" w:rsidRDefault="003D462A" w:rsidP="003D462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12703">
              <w:rPr>
                <w:rFonts w:ascii="Times New Roman" w:hAnsi="Times New Roman" w:cs="Times New Roman"/>
                <w:lang w:val="en-US"/>
              </w:rPr>
              <w:t>Tashybayev</w:t>
            </w:r>
            <w:r w:rsidRPr="00690831">
              <w:rPr>
                <w:rFonts w:ascii="Times New Roman" w:hAnsi="Times New Roman" w:cs="Times New Roman"/>
                <w:lang w:val="en-US"/>
              </w:rPr>
              <w:t>a M.,</w:t>
            </w:r>
          </w:p>
          <w:p w:rsidR="00690831" w:rsidRDefault="003D462A" w:rsidP="003D462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12703">
              <w:rPr>
                <w:rFonts w:ascii="Times New Roman" w:hAnsi="Times New Roman" w:cs="Times New Roman"/>
                <w:lang w:val="en-US"/>
              </w:rPr>
              <w:t>Kakimov</w:t>
            </w:r>
            <w:r w:rsidRPr="00690831">
              <w:rPr>
                <w:rFonts w:ascii="Times New Roman" w:hAnsi="Times New Roman" w:cs="Times New Roman"/>
                <w:lang w:val="en-US"/>
              </w:rPr>
              <w:t xml:space="preserve"> A.,</w:t>
            </w:r>
          </w:p>
          <w:p w:rsidR="00690831" w:rsidRDefault="003D462A" w:rsidP="003D462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12703">
              <w:rPr>
                <w:rFonts w:ascii="Times New Roman" w:hAnsi="Times New Roman" w:cs="Times New Roman"/>
                <w:lang w:val="en-US"/>
              </w:rPr>
              <w:t>Ibragimov</w:t>
            </w:r>
            <w:r w:rsidRPr="00690831">
              <w:rPr>
                <w:rFonts w:ascii="Times New Roman" w:hAnsi="Times New Roman" w:cs="Times New Roman"/>
                <w:lang w:val="en-US"/>
              </w:rPr>
              <w:t xml:space="preserve"> N.,</w:t>
            </w:r>
          </w:p>
          <w:p w:rsidR="00690831" w:rsidRDefault="003D462A" w:rsidP="003D462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12703">
              <w:rPr>
                <w:rFonts w:ascii="Times New Roman" w:hAnsi="Times New Roman" w:cs="Times New Roman"/>
                <w:lang w:val="en-US"/>
              </w:rPr>
              <w:t>Zhumadilova</w:t>
            </w:r>
            <w:r w:rsidRPr="00690831">
              <w:rPr>
                <w:rFonts w:ascii="Times New Roman" w:hAnsi="Times New Roman" w:cs="Times New Roman"/>
                <w:lang w:val="en-US"/>
              </w:rPr>
              <w:t xml:space="preserve"> G.,</w:t>
            </w:r>
          </w:p>
          <w:p w:rsidR="00690831" w:rsidRDefault="003D462A" w:rsidP="003D462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12703">
              <w:rPr>
                <w:rFonts w:ascii="Times New Roman" w:hAnsi="Times New Roman" w:cs="Times New Roman"/>
                <w:lang w:val="en-US"/>
              </w:rPr>
              <w:t>Muratbayev</w:t>
            </w:r>
            <w:r w:rsidRPr="00690831">
              <w:rPr>
                <w:rFonts w:ascii="Times New Roman" w:hAnsi="Times New Roman" w:cs="Times New Roman"/>
                <w:lang w:val="en-US"/>
              </w:rPr>
              <w:t xml:space="preserve"> A.</w:t>
            </w:r>
            <w:r w:rsidRPr="00A12703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3D462A" w:rsidRPr="00690831" w:rsidRDefault="003D462A" w:rsidP="003D462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12703">
              <w:rPr>
                <w:rFonts w:ascii="Times New Roman" w:hAnsi="Times New Roman" w:cs="Times New Roman"/>
                <w:lang w:val="en-US"/>
              </w:rPr>
              <w:t>Jumazhanova</w:t>
            </w:r>
            <w:r w:rsidRPr="00690831">
              <w:rPr>
                <w:rFonts w:ascii="Times New Roman" w:hAnsi="Times New Roman" w:cs="Times New Roman"/>
                <w:lang w:val="en-US"/>
              </w:rPr>
              <w:t xml:space="preserve"> M.</w:t>
            </w:r>
            <w:r w:rsidRPr="00A12703">
              <w:rPr>
                <w:rFonts w:ascii="Times New Roman" w:hAnsi="Times New Roman" w:cs="Times New Roman"/>
                <w:lang w:val="en-US"/>
              </w:rPr>
              <w:t> </w:t>
            </w:r>
          </w:p>
          <w:p w:rsidR="00EF4C51" w:rsidRPr="00690831" w:rsidRDefault="003D462A" w:rsidP="003D462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12703">
              <w:rPr>
                <w:rFonts w:ascii="Times New Roman" w:hAnsi="Times New Roman" w:cs="Times New Roman"/>
                <w:lang w:val="en-US"/>
              </w:rPr>
              <w:t>Idyryshev</w:t>
            </w:r>
            <w:r w:rsidRPr="00690831">
              <w:rPr>
                <w:rFonts w:ascii="Times New Roman" w:hAnsi="Times New Roman" w:cs="Times New Roman"/>
                <w:lang w:val="en-US"/>
              </w:rPr>
              <w:t xml:space="preserve"> B.,</w:t>
            </w:r>
          </w:p>
          <w:p w:rsidR="00EF4C51" w:rsidRPr="00690831" w:rsidRDefault="00EF4C51" w:rsidP="00EF4C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90831">
              <w:rPr>
                <w:rFonts w:ascii="Times New Roman" w:hAnsi="Times New Roman" w:cs="Times New Roman"/>
                <w:u w:val="single"/>
                <w:lang w:val="en-US"/>
              </w:rPr>
              <w:t>Kapshakbayeva Z.</w:t>
            </w:r>
            <w:r w:rsidRPr="00690831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3D462A" w:rsidRPr="00690831" w:rsidRDefault="003D462A" w:rsidP="003D462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12703">
              <w:rPr>
                <w:rFonts w:ascii="Times New Roman" w:hAnsi="Times New Roman" w:cs="Times New Roman"/>
                <w:lang w:val="en-US"/>
              </w:rPr>
              <w:t>Bepeyeva</w:t>
            </w:r>
            <w:r w:rsidRPr="00690831">
              <w:rPr>
                <w:rFonts w:ascii="Times New Roman" w:hAnsi="Times New Roman" w:cs="Times New Roman"/>
                <w:lang w:val="en-US"/>
              </w:rPr>
              <w:t xml:space="preserve"> A.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462A" w:rsidRPr="00690831" w:rsidRDefault="003D462A" w:rsidP="003D46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831">
              <w:rPr>
                <w:rFonts w:ascii="Times New Roman" w:hAnsi="Times New Roman" w:cs="Times New Roman"/>
              </w:rPr>
              <w:t>соавтор</w:t>
            </w:r>
          </w:p>
        </w:tc>
      </w:tr>
      <w:tr w:rsidR="003D462A" w:rsidRPr="00690831" w:rsidTr="00B94387">
        <w:trPr>
          <w:trHeight w:val="1304"/>
        </w:trPr>
        <w:tc>
          <w:tcPr>
            <w:tcW w:w="568" w:type="dxa"/>
            <w:shd w:val="clear" w:color="auto" w:fill="auto"/>
            <w:vAlign w:val="center"/>
          </w:tcPr>
          <w:p w:rsidR="003D462A" w:rsidRPr="00690831" w:rsidRDefault="003D462A" w:rsidP="003D462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3D462A" w:rsidRPr="00690831" w:rsidRDefault="003D462A" w:rsidP="006908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90831">
              <w:rPr>
                <w:rFonts w:ascii="Times New Roman" w:hAnsi="Times New Roman" w:cs="Times New Roman"/>
                <w:lang w:val="en-US"/>
              </w:rPr>
              <w:t>Evaluation of antimicrobial efficacy and shelf life of natural hop extract in cheese production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62A" w:rsidRPr="00690831" w:rsidRDefault="003D462A" w:rsidP="003D46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08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</w:t>
            </w:r>
            <w:r w:rsidRPr="00690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454C" w:rsidRDefault="00BB454C" w:rsidP="00690831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BB454C">
              <w:rPr>
                <w:rFonts w:ascii="Times New Roman" w:hAnsi="Times New Roman" w:cs="Times New Roman"/>
                <w:bCs/>
                <w:lang w:val="en-US"/>
              </w:rPr>
              <w:t>CYTA-JOURNAL OF FOOD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 w:rsidRPr="00690831">
              <w:rPr>
                <w:rFonts w:ascii="Times New Roman" w:hAnsi="Times New Roman" w:cs="Times New Roman"/>
                <w:bCs/>
                <w:lang w:val="en-US"/>
              </w:rPr>
              <w:t>2025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 w:rsidR="003D462A" w:rsidRPr="00690831">
              <w:rPr>
                <w:rFonts w:ascii="Times New Roman" w:hAnsi="Times New Roman" w:cs="Times New Roman"/>
                <w:bCs/>
                <w:lang w:val="en-US"/>
              </w:rPr>
              <w:t>23(1),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BB454C">
              <w:rPr>
                <w:rFonts w:ascii="Times New Roman" w:hAnsi="Times New Roman" w:cs="Times New Roman"/>
                <w:bCs/>
                <w:lang w:val="en-US"/>
              </w:rPr>
              <w:t>2446821</w:t>
            </w:r>
          </w:p>
          <w:p w:rsidR="003D462A" w:rsidRPr="00690831" w:rsidRDefault="003D462A" w:rsidP="00690831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690831">
              <w:rPr>
                <w:rFonts w:ascii="Times New Roman" w:hAnsi="Times New Roman" w:cs="Times New Roman"/>
                <w:bCs/>
                <w:lang w:val="en-US"/>
              </w:rPr>
              <w:t>DOI</w:t>
            </w:r>
            <w:r w:rsidR="00690831" w:rsidRPr="00690831">
              <w:rPr>
                <w:rFonts w:ascii="Times New Roman" w:hAnsi="Times New Roman" w:cs="Times New Roman"/>
                <w:bCs/>
                <w:lang w:val="en-US"/>
              </w:rPr>
              <w:t>:</w:t>
            </w:r>
          </w:p>
          <w:p w:rsidR="003D462A" w:rsidRPr="00BB454C" w:rsidRDefault="00000000" w:rsidP="00690831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hyperlink r:id="rId13" w:history="1">
              <w:r w:rsidR="00690831" w:rsidRPr="00890FF5">
                <w:rPr>
                  <w:rStyle w:val="a4"/>
                  <w:rFonts w:ascii="Times New Roman" w:hAnsi="Times New Roman" w:cs="Times New Roman"/>
                  <w:bCs/>
                  <w:lang w:val="en-US"/>
                </w:rPr>
                <w:t>https://doi.org/10.1080/19476337.2024.2446821</w:t>
              </w:r>
            </w:hyperlink>
            <w:r w:rsidR="00690831" w:rsidRPr="00BB454C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3D462A" w:rsidRPr="00690831" w:rsidRDefault="003D462A" w:rsidP="003D46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831">
              <w:rPr>
                <w:rFonts w:ascii="Times New Roman" w:hAnsi="Times New Roman" w:cs="Times New Roman"/>
                <w:lang w:val="en-US"/>
              </w:rPr>
              <w:t>Journal Impact Factor 2023 – 2,</w:t>
            </w:r>
          </w:p>
          <w:p w:rsidR="004B2CA9" w:rsidRDefault="003D462A" w:rsidP="003D46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831">
              <w:rPr>
                <w:rFonts w:ascii="Times New Roman" w:hAnsi="Times New Roman" w:cs="Times New Roman"/>
                <w:lang w:val="en-US"/>
              </w:rPr>
              <w:t>FOOD</w:t>
            </w:r>
          </w:p>
          <w:p w:rsidR="003D462A" w:rsidRPr="00690831" w:rsidRDefault="003D462A" w:rsidP="003D46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831">
              <w:rPr>
                <w:rFonts w:ascii="Times New Roman" w:hAnsi="Times New Roman" w:cs="Times New Roman"/>
                <w:lang w:val="en-US"/>
              </w:rPr>
              <w:t xml:space="preserve">SCIENCE </w:t>
            </w:r>
            <w:r w:rsidR="004B2CA9" w:rsidRPr="00690831">
              <w:rPr>
                <w:rFonts w:ascii="Times New Roman" w:hAnsi="Times New Roman" w:cs="Times New Roman"/>
                <w:lang w:val="en-US"/>
              </w:rPr>
              <w:t>&amp;</w:t>
            </w:r>
            <w:r w:rsidRPr="00690831">
              <w:rPr>
                <w:rFonts w:ascii="Times New Roman" w:hAnsi="Times New Roman" w:cs="Times New Roman"/>
                <w:lang w:val="en-US"/>
              </w:rPr>
              <w:t xml:space="preserve"> TECHNOLOGY – Q3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62A" w:rsidRPr="00690831" w:rsidRDefault="005A0CB3" w:rsidP="003D46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Science Citation Index Expanded (</w:t>
            </w:r>
            <w:r w:rsidRPr="00224355">
              <w:rPr>
                <w:rFonts w:ascii="Times New Roman" w:hAnsi="Times New Roman" w:cs="Times New Roman"/>
                <w:lang w:val="en-US"/>
              </w:rPr>
              <w:t>SCIE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462A" w:rsidRPr="00690831" w:rsidRDefault="003D462A" w:rsidP="003D46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90831">
              <w:rPr>
                <w:rFonts w:ascii="Times New Roman" w:hAnsi="Times New Roman" w:cs="Times New Roman"/>
                <w:bCs/>
                <w:lang w:val="en-US"/>
              </w:rPr>
              <w:t>CiteScore 2023</w:t>
            </w:r>
            <w:r w:rsidR="00BB454C">
              <w:rPr>
                <w:rFonts w:ascii="Times New Roman" w:hAnsi="Times New Roman" w:cs="Times New Roman"/>
                <w:bCs/>
                <w:lang w:val="en-US"/>
              </w:rPr>
              <w:t xml:space="preserve"> – </w:t>
            </w:r>
          </w:p>
          <w:p w:rsidR="003D462A" w:rsidRPr="00690831" w:rsidRDefault="003D462A" w:rsidP="003D462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90831">
              <w:rPr>
                <w:rFonts w:ascii="Times New Roman" w:hAnsi="Times New Roman" w:cs="Times New Roman"/>
                <w:bCs/>
                <w:lang w:val="en-US"/>
              </w:rPr>
              <w:t>4.4</w:t>
            </w:r>
            <w:r w:rsidR="00BB454C">
              <w:rPr>
                <w:rFonts w:ascii="Times New Roman" w:hAnsi="Times New Roman" w:cs="Times New Roman"/>
                <w:bCs/>
                <w:lang w:val="en-US"/>
              </w:rPr>
              <w:t>,</w:t>
            </w:r>
          </w:p>
          <w:p w:rsidR="00BB454C" w:rsidRPr="00BB454C" w:rsidRDefault="00BB454C" w:rsidP="00BB454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B454C">
              <w:rPr>
                <w:rFonts w:ascii="Times New Roman" w:hAnsi="Times New Roman" w:cs="Times New Roman"/>
                <w:bCs/>
                <w:lang w:val="en-US"/>
              </w:rPr>
              <w:t>Engineering</w:t>
            </w:r>
            <w:r w:rsidR="004B2CA9">
              <w:rPr>
                <w:rFonts w:ascii="Times New Roman" w:hAnsi="Times New Roman" w:cs="Times New Roman"/>
                <w:bCs/>
                <w:lang w:val="en-US"/>
              </w:rPr>
              <w:t>:</w:t>
            </w:r>
          </w:p>
          <w:p w:rsidR="00BB454C" w:rsidRPr="00BB454C" w:rsidRDefault="00BB454C" w:rsidP="00BB454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B454C">
              <w:rPr>
                <w:rFonts w:ascii="Times New Roman" w:hAnsi="Times New Roman" w:cs="Times New Roman"/>
                <w:bCs/>
                <w:lang w:val="en-US"/>
              </w:rPr>
              <w:t>Industrial and Manufacturing Engineering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–</w:t>
            </w:r>
            <w:r w:rsidR="003D462A" w:rsidRPr="00690831">
              <w:rPr>
                <w:rFonts w:ascii="Times New Roman" w:hAnsi="Times New Roman" w:cs="Times New Roman"/>
                <w:bCs/>
                <w:lang w:val="en-US"/>
              </w:rPr>
              <w:t xml:space="preserve"> 67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90831" w:rsidRPr="00A12703" w:rsidRDefault="003D462A" w:rsidP="003D462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12703">
              <w:rPr>
                <w:rFonts w:ascii="Times New Roman" w:hAnsi="Times New Roman" w:cs="Times New Roman"/>
                <w:lang w:val="en-US"/>
              </w:rPr>
              <w:t>Kyrykbaeva</w:t>
            </w:r>
            <w:r w:rsidRPr="006908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12703">
              <w:rPr>
                <w:rFonts w:ascii="Times New Roman" w:hAnsi="Times New Roman" w:cs="Times New Roman"/>
                <w:lang w:val="en-US"/>
              </w:rPr>
              <w:t>S.,</w:t>
            </w:r>
          </w:p>
          <w:p w:rsidR="003D462A" w:rsidRPr="00A12703" w:rsidRDefault="003D462A" w:rsidP="003D462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12703">
              <w:rPr>
                <w:rFonts w:ascii="Times New Roman" w:hAnsi="Times New Roman" w:cs="Times New Roman"/>
                <w:lang w:val="en-US"/>
              </w:rPr>
              <w:t>Kalibekkyzy</w:t>
            </w:r>
            <w:r w:rsidRPr="00690831">
              <w:rPr>
                <w:rFonts w:ascii="Times New Roman" w:hAnsi="Times New Roman" w:cs="Times New Roman"/>
                <w:lang w:val="en-US"/>
              </w:rPr>
              <w:t xml:space="preserve"> Z.</w:t>
            </w:r>
            <w:r w:rsidRPr="00A12703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690831" w:rsidRDefault="003D462A" w:rsidP="006908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90831">
              <w:rPr>
                <w:rFonts w:ascii="Times New Roman" w:hAnsi="Times New Roman" w:cs="Times New Roman"/>
                <w:u w:val="single"/>
                <w:lang w:val="en-US"/>
              </w:rPr>
              <w:t>Kapshakbayeva Z.</w:t>
            </w:r>
            <w:r w:rsidRPr="00690831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690831" w:rsidRPr="00A12703" w:rsidRDefault="003D462A" w:rsidP="006908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12703">
              <w:rPr>
                <w:rFonts w:ascii="Times New Roman" w:hAnsi="Times New Roman" w:cs="Times New Roman"/>
                <w:lang w:val="en-US"/>
              </w:rPr>
              <w:t>Baytukenova S.,</w:t>
            </w:r>
          </w:p>
          <w:p w:rsidR="00690831" w:rsidRPr="00A12703" w:rsidRDefault="003D462A" w:rsidP="006908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12703">
              <w:rPr>
                <w:rFonts w:ascii="Times New Roman" w:hAnsi="Times New Roman" w:cs="Times New Roman"/>
                <w:lang w:val="en-US"/>
              </w:rPr>
              <w:t>Assirzhanova Z.,</w:t>
            </w:r>
          </w:p>
          <w:p w:rsidR="00690831" w:rsidRDefault="003D462A" w:rsidP="006908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12703">
              <w:rPr>
                <w:rFonts w:ascii="Times New Roman" w:hAnsi="Times New Roman" w:cs="Times New Roman"/>
                <w:lang w:val="en-US"/>
              </w:rPr>
              <w:t>Baytukenova S.,</w:t>
            </w:r>
          </w:p>
          <w:p w:rsidR="00690831" w:rsidRPr="00A12703" w:rsidRDefault="003D462A" w:rsidP="006908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12703">
              <w:rPr>
                <w:rFonts w:ascii="Times New Roman" w:hAnsi="Times New Roman" w:cs="Times New Roman"/>
                <w:lang w:val="en-US"/>
              </w:rPr>
              <w:t>Utegenova A.,</w:t>
            </w:r>
          </w:p>
          <w:p w:rsidR="00690831" w:rsidRDefault="003D462A" w:rsidP="006908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90831">
              <w:rPr>
                <w:rFonts w:ascii="Times New Roman" w:hAnsi="Times New Roman" w:cs="Times New Roman"/>
                <w:lang w:val="en-US"/>
              </w:rPr>
              <w:t>Mustafayeva A.,</w:t>
            </w:r>
          </w:p>
          <w:p w:rsidR="003D462A" w:rsidRPr="00690831" w:rsidRDefault="003D462A" w:rsidP="006908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90831">
              <w:rPr>
                <w:rFonts w:ascii="Times New Roman" w:hAnsi="Times New Roman" w:cs="Times New Roman"/>
                <w:lang w:val="en-US"/>
              </w:rPr>
              <w:t>Ospanova 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462A" w:rsidRPr="00690831" w:rsidRDefault="003D462A" w:rsidP="003D46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831">
              <w:rPr>
                <w:rFonts w:ascii="Times New Roman" w:hAnsi="Times New Roman" w:cs="Times New Roman"/>
              </w:rPr>
              <w:t>соавтор</w:t>
            </w:r>
          </w:p>
        </w:tc>
      </w:tr>
    </w:tbl>
    <w:p w:rsidR="001A10D4" w:rsidRPr="00976B03" w:rsidRDefault="001A10D4" w:rsidP="001A10D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lang w:val="en-US"/>
        </w:rPr>
      </w:pPr>
    </w:p>
    <w:sectPr w:rsidR="001A10D4" w:rsidRPr="00976B03" w:rsidSect="003C19C0">
      <w:footerReference w:type="default" r:id="rId14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63A9" w:rsidRDefault="00C863A9" w:rsidP="00976B03">
      <w:pPr>
        <w:spacing w:after="0" w:line="240" w:lineRule="auto"/>
      </w:pPr>
      <w:r>
        <w:separator/>
      </w:r>
    </w:p>
  </w:endnote>
  <w:endnote w:type="continuationSeparator" w:id="0">
    <w:p w:rsidR="00C863A9" w:rsidRDefault="00C863A9" w:rsidP="0097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</w:p>
  <w:p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  <w:r>
      <w:rPr>
        <w:rFonts w:ascii="Times New Roman" w:hAnsi="Times New Roman" w:cs="Times New Roman"/>
        <w:b/>
        <w:sz w:val="24"/>
        <w:szCs w:val="24"/>
        <w:lang w:val="kk-KZ"/>
      </w:rPr>
      <w:t>Автор:</w:t>
    </w:r>
    <w:r>
      <w:rPr>
        <w:rFonts w:ascii="Times New Roman" w:hAnsi="Times New Roman" w:cs="Times New Roman"/>
        <w:b/>
        <w:sz w:val="24"/>
        <w:szCs w:val="24"/>
        <w:lang w:val="kk-KZ"/>
      </w:rPr>
      <w:tab/>
    </w:r>
    <w:r w:rsidR="00301319">
      <w:rPr>
        <w:rFonts w:ascii="Times New Roman" w:hAnsi="Times New Roman" w:cs="Times New Roman"/>
        <w:b/>
        <w:sz w:val="24"/>
        <w:szCs w:val="24"/>
        <w:lang w:val="kk-KZ"/>
      </w:rPr>
      <w:t>З</w:t>
    </w:r>
    <w:r w:rsidR="00C527B3">
      <w:rPr>
        <w:rFonts w:ascii="Times New Roman" w:hAnsi="Times New Roman" w:cs="Times New Roman"/>
        <w:b/>
        <w:sz w:val="24"/>
        <w:szCs w:val="24"/>
        <w:lang w:val="kk-KZ"/>
      </w:rPr>
      <w:t>.</w:t>
    </w:r>
    <w:r w:rsidR="00301319">
      <w:rPr>
        <w:rFonts w:ascii="Times New Roman" w:hAnsi="Times New Roman" w:cs="Times New Roman"/>
        <w:b/>
        <w:sz w:val="24"/>
        <w:szCs w:val="24"/>
        <w:lang w:val="kk-KZ"/>
      </w:rPr>
      <w:t xml:space="preserve"> В</w:t>
    </w:r>
    <w:r w:rsidR="00C527B3">
      <w:rPr>
        <w:rFonts w:ascii="Times New Roman" w:hAnsi="Times New Roman" w:cs="Times New Roman"/>
        <w:b/>
        <w:sz w:val="24"/>
        <w:szCs w:val="24"/>
        <w:lang w:val="kk-KZ"/>
      </w:rPr>
      <w:t xml:space="preserve">. </w:t>
    </w:r>
    <w:r w:rsidR="00301319">
      <w:rPr>
        <w:rFonts w:ascii="Times New Roman" w:hAnsi="Times New Roman" w:cs="Times New Roman"/>
        <w:b/>
        <w:sz w:val="24"/>
        <w:szCs w:val="24"/>
        <w:lang w:val="kk-KZ"/>
      </w:rPr>
      <w:t>Капшакбае</w:t>
    </w:r>
    <w:r w:rsidR="00C527B3">
      <w:rPr>
        <w:rFonts w:ascii="Times New Roman" w:hAnsi="Times New Roman" w:cs="Times New Roman"/>
        <w:b/>
        <w:sz w:val="24"/>
        <w:szCs w:val="24"/>
        <w:lang w:val="kk-KZ"/>
      </w:rPr>
      <w:t>ва</w:t>
    </w:r>
  </w:p>
  <w:p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</w:p>
  <w:p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  <w:r>
      <w:rPr>
        <w:rFonts w:ascii="Times New Roman" w:hAnsi="Times New Roman" w:cs="Times New Roman"/>
        <w:b/>
        <w:sz w:val="24"/>
        <w:szCs w:val="24"/>
        <w:lang w:val="kk-KZ"/>
      </w:rPr>
      <w:t xml:space="preserve">Ученый секретарь: </w:t>
    </w:r>
    <w:r>
      <w:rPr>
        <w:rFonts w:ascii="Times New Roman" w:hAnsi="Times New Roman" w:cs="Times New Roman"/>
        <w:b/>
        <w:sz w:val="24"/>
        <w:szCs w:val="24"/>
        <w:lang w:val="kk-KZ"/>
      </w:rPr>
      <w:tab/>
      <w:t>Ә.П. Шаһарман</w:t>
    </w:r>
  </w:p>
  <w:p w:rsidR="00976B03" w:rsidRPr="00976B03" w:rsidRDefault="00976B03">
    <w:pPr>
      <w:pStyle w:val="a9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63A9" w:rsidRDefault="00C863A9" w:rsidP="00976B03">
      <w:pPr>
        <w:spacing w:after="0" w:line="240" w:lineRule="auto"/>
      </w:pPr>
      <w:r>
        <w:separator/>
      </w:r>
    </w:p>
  </w:footnote>
  <w:footnote w:type="continuationSeparator" w:id="0">
    <w:p w:rsidR="00C863A9" w:rsidRDefault="00C863A9" w:rsidP="0097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41F4"/>
    <w:multiLevelType w:val="multilevel"/>
    <w:tmpl w:val="1E4A4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E3EFA"/>
    <w:multiLevelType w:val="multilevel"/>
    <w:tmpl w:val="5C58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5843713">
    <w:abstractNumId w:val="1"/>
  </w:num>
  <w:num w:numId="2" w16cid:durableId="111085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55"/>
    <w:rsid w:val="000876BE"/>
    <w:rsid w:val="000B2DC9"/>
    <w:rsid w:val="001A10D4"/>
    <w:rsid w:val="00222607"/>
    <w:rsid w:val="00224355"/>
    <w:rsid w:val="00260285"/>
    <w:rsid w:val="00260695"/>
    <w:rsid w:val="002663C4"/>
    <w:rsid w:val="00282BA4"/>
    <w:rsid w:val="002B0840"/>
    <w:rsid w:val="002F6248"/>
    <w:rsid w:val="00301319"/>
    <w:rsid w:val="00303B4F"/>
    <w:rsid w:val="00312B27"/>
    <w:rsid w:val="00335249"/>
    <w:rsid w:val="003814BD"/>
    <w:rsid w:val="003B3D9E"/>
    <w:rsid w:val="003C19C0"/>
    <w:rsid w:val="003C726B"/>
    <w:rsid w:val="003D462A"/>
    <w:rsid w:val="003D7EB0"/>
    <w:rsid w:val="00467561"/>
    <w:rsid w:val="00480E8D"/>
    <w:rsid w:val="004B2CA9"/>
    <w:rsid w:val="00527355"/>
    <w:rsid w:val="00561F6A"/>
    <w:rsid w:val="005A0CB3"/>
    <w:rsid w:val="005D785F"/>
    <w:rsid w:val="006055FE"/>
    <w:rsid w:val="00634418"/>
    <w:rsid w:val="006864BF"/>
    <w:rsid w:val="00690831"/>
    <w:rsid w:val="006B0C3B"/>
    <w:rsid w:val="006B1348"/>
    <w:rsid w:val="006F1A2D"/>
    <w:rsid w:val="007168CD"/>
    <w:rsid w:val="007B23B7"/>
    <w:rsid w:val="008207D3"/>
    <w:rsid w:val="00840995"/>
    <w:rsid w:val="00843886"/>
    <w:rsid w:val="00863F32"/>
    <w:rsid w:val="008C69E2"/>
    <w:rsid w:val="009113B9"/>
    <w:rsid w:val="00945FA9"/>
    <w:rsid w:val="009729F6"/>
    <w:rsid w:val="00976B03"/>
    <w:rsid w:val="009D6109"/>
    <w:rsid w:val="00A12703"/>
    <w:rsid w:val="00A4308F"/>
    <w:rsid w:val="00A5712F"/>
    <w:rsid w:val="00A6178F"/>
    <w:rsid w:val="00AB2F34"/>
    <w:rsid w:val="00AB5537"/>
    <w:rsid w:val="00AD1F10"/>
    <w:rsid w:val="00AF1025"/>
    <w:rsid w:val="00B73432"/>
    <w:rsid w:val="00B91986"/>
    <w:rsid w:val="00B925EF"/>
    <w:rsid w:val="00B93B50"/>
    <w:rsid w:val="00B94387"/>
    <w:rsid w:val="00BA653C"/>
    <w:rsid w:val="00BB454C"/>
    <w:rsid w:val="00BC285D"/>
    <w:rsid w:val="00BC2C57"/>
    <w:rsid w:val="00BC4AE2"/>
    <w:rsid w:val="00C01DB3"/>
    <w:rsid w:val="00C527B3"/>
    <w:rsid w:val="00C529F9"/>
    <w:rsid w:val="00C863A9"/>
    <w:rsid w:val="00D07568"/>
    <w:rsid w:val="00D256B4"/>
    <w:rsid w:val="00D66279"/>
    <w:rsid w:val="00DD5668"/>
    <w:rsid w:val="00DD7394"/>
    <w:rsid w:val="00E04561"/>
    <w:rsid w:val="00EF4C51"/>
    <w:rsid w:val="00F02E8D"/>
    <w:rsid w:val="00F21596"/>
    <w:rsid w:val="00F34870"/>
    <w:rsid w:val="00F365FB"/>
    <w:rsid w:val="00FC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ABBA2-7341-DA4A-A813-4C9F07AE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3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3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01319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76B03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527355"/>
    <w:rPr>
      <w:color w:val="0000FF"/>
      <w:u w:val="single"/>
    </w:rPr>
  </w:style>
  <w:style w:type="character" w:customStyle="1" w:styleId="typography-modulelvnit">
    <w:name w:val="typography-module__lvnit"/>
    <w:basedOn w:val="a0"/>
    <w:rsid w:val="00527355"/>
  </w:style>
  <w:style w:type="paragraph" w:styleId="21">
    <w:name w:val="Body Text 2"/>
    <w:basedOn w:val="a"/>
    <w:link w:val="22"/>
    <w:unhideWhenUsed/>
    <w:rsid w:val="00467561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67561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976B03"/>
    <w:rPr>
      <w:rFonts w:ascii="Calibri" w:hAnsi="Calibri"/>
      <w:b/>
      <w:bCs/>
      <w:i/>
      <w:iCs/>
      <w:sz w:val="26"/>
      <w:szCs w:val="26"/>
    </w:rPr>
  </w:style>
  <w:style w:type="character" w:styleId="a5">
    <w:name w:val="Emphasis"/>
    <w:basedOn w:val="a0"/>
    <w:uiPriority w:val="20"/>
    <w:qFormat/>
    <w:rsid w:val="00976B03"/>
    <w:rPr>
      <w:i/>
      <w:iCs/>
    </w:rPr>
  </w:style>
  <w:style w:type="paragraph" w:styleId="a6">
    <w:name w:val="List Paragraph"/>
    <w:basedOn w:val="a"/>
    <w:uiPriority w:val="34"/>
    <w:qFormat/>
    <w:rsid w:val="00976B03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7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6B03"/>
  </w:style>
  <w:style w:type="paragraph" w:styleId="a9">
    <w:name w:val="footer"/>
    <w:basedOn w:val="a"/>
    <w:link w:val="aa"/>
    <w:uiPriority w:val="99"/>
    <w:unhideWhenUsed/>
    <w:rsid w:val="0097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6B03"/>
  </w:style>
  <w:style w:type="character" w:styleId="ab">
    <w:name w:val="FollowedHyperlink"/>
    <w:basedOn w:val="a0"/>
    <w:uiPriority w:val="99"/>
    <w:semiHidden/>
    <w:unhideWhenUsed/>
    <w:rsid w:val="00B91986"/>
    <w:rPr>
      <w:color w:val="954F72" w:themeColor="followedHyperlink"/>
      <w:u w:val="single"/>
    </w:rPr>
  </w:style>
  <w:style w:type="paragraph" w:customStyle="1" w:styleId="Default">
    <w:name w:val="Default"/>
    <w:rsid w:val="00C527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13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0131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319"/>
  </w:style>
  <w:style w:type="character" w:styleId="ac">
    <w:name w:val="Unresolved Mention"/>
    <w:basedOn w:val="a0"/>
    <w:uiPriority w:val="99"/>
    <w:semiHidden/>
    <w:unhideWhenUsed/>
    <w:rsid w:val="0069083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2663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inward/authorDetails.url?authorID=57737488100&amp;partnerID=MN8TOARS" TargetMode="External"/><Relationship Id="rId13" Type="http://schemas.openxmlformats.org/officeDocument/2006/relationships/hyperlink" Target="https://doi.org/10.1080/19476337.2024.24468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11/jfpe.1468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0/10942912.2023.22517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8517/ijaseit.11.3.129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5219/185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3EB0C-22E7-439B-888E-14C21171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29</cp:revision>
  <dcterms:created xsi:type="dcterms:W3CDTF">2024-11-28T10:20:00Z</dcterms:created>
  <dcterms:modified xsi:type="dcterms:W3CDTF">2025-02-19T11:06:00Z</dcterms:modified>
</cp:coreProperties>
</file>