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27BA" w14:textId="33485E0F" w:rsidR="005C6589" w:rsidRPr="00A32CBA" w:rsidRDefault="005C6589" w:rsidP="009F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  <w:r w:rsidR="0073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F94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2AE0BD" w14:textId="73F2FA07" w:rsidR="005C6589" w:rsidRPr="00A32CBA" w:rsidRDefault="00D14268" w:rsidP="009F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предприятия. Функции и организационные современного предприятия</w:t>
      </w:r>
    </w:p>
    <w:p w14:paraId="51655FB7" w14:textId="77777777" w:rsidR="005C6589" w:rsidRPr="00A32CBA" w:rsidRDefault="005C6589" w:rsidP="009F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5CE57" w14:textId="2C6CDF46" w:rsidR="005C6589" w:rsidRPr="00A32CBA" w:rsidRDefault="005C6589" w:rsidP="009F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499B7CD" w14:textId="76F3FC19" w:rsidR="005C6589" w:rsidRPr="00A32CBA" w:rsidRDefault="00291FDE" w:rsidP="009F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современная классификация предприятий</w:t>
      </w:r>
    </w:p>
    <w:p w14:paraId="71638244" w14:textId="77777777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E53FC" w14:textId="451208E7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81895A1" w14:textId="78299592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отраслей экономики. Межотраслевые комплексы</w:t>
      </w:r>
    </w:p>
    <w:p w14:paraId="037EB9D6" w14:textId="0609C877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6852" w14:textId="39CD39B8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  <w:r w:rsidR="00126F94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E0435" w14:textId="585F1268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фирмы. Виды фирм</w:t>
      </w:r>
    </w:p>
    <w:p w14:paraId="5B115A81" w14:textId="43C9E8B8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C8A59" w14:textId="29FD6C42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3646EF2" w14:textId="52521318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назначение объединений предприятий</w:t>
      </w:r>
    </w:p>
    <w:p w14:paraId="75C46E13" w14:textId="77777777" w:rsidR="00D12505" w:rsidRPr="00A32CBA" w:rsidRDefault="00D12505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ECE83" w14:textId="6182688D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6E51ACE" w14:textId="31B36E77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современных предприятий</w:t>
      </w:r>
    </w:p>
    <w:p w14:paraId="22DA9908" w14:textId="77777777" w:rsidR="001D3A3F" w:rsidRPr="00A32CBA" w:rsidRDefault="001D3A3F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84F8" w14:textId="35090A32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  <w:r w:rsidR="0083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A7DDF22" w14:textId="4BA1908A" w:rsidR="00291FDE" w:rsidRPr="00A32CBA" w:rsidRDefault="00325882" w:rsidP="0029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фонды предприятий</w:t>
      </w:r>
      <w:r w:rsidR="00291FD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основных фондов</w:t>
      </w:r>
    </w:p>
    <w:p w14:paraId="25F45458" w14:textId="77777777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8BD0D7" w14:textId="793E27B6" w:rsidR="00325882" w:rsidRPr="00A32CBA" w:rsidRDefault="00325882" w:rsidP="0032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8D79EA5" w14:textId="1032D8A6" w:rsidR="00325882" w:rsidRPr="00A32CBA" w:rsidRDefault="00325882" w:rsidP="0032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основных фондов предприятия</w:t>
      </w:r>
    </w:p>
    <w:p w14:paraId="4AA52348" w14:textId="3C477080" w:rsidR="00291FDE" w:rsidRPr="00A32CBA" w:rsidRDefault="00291FDE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36F41D" w14:textId="4FE74D14" w:rsidR="00325882" w:rsidRPr="00A32CBA" w:rsidRDefault="00325882" w:rsidP="0032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43FC6F0" w14:textId="09AE1BF8" w:rsidR="00325882" w:rsidRPr="00A32CBA" w:rsidRDefault="00325882" w:rsidP="0032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основных фондов предприятия.</w:t>
      </w:r>
      <w:r w:rsidR="00DB76C2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износа</w:t>
      </w:r>
    </w:p>
    <w:p w14:paraId="3A8CF29E" w14:textId="0A9E9358" w:rsidR="00D12505" w:rsidRPr="00A32CBA" w:rsidRDefault="00D12505" w:rsidP="00D1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1D5F5" w14:textId="4640CB9F" w:rsidR="00DB76C2" w:rsidRPr="00A32CBA" w:rsidRDefault="00DB76C2" w:rsidP="00DB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A19CD0E" w14:textId="7773AD64" w:rsidR="00DB76C2" w:rsidRPr="00A32CBA" w:rsidRDefault="00DB76C2" w:rsidP="00DB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основных фондов предприятия. Исходные данные для начисления амортизации</w:t>
      </w:r>
    </w:p>
    <w:p w14:paraId="32DACF27" w14:textId="551A5A0F" w:rsidR="00DB76C2" w:rsidRPr="00A32CBA" w:rsidRDefault="00DB76C2" w:rsidP="00DB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1234" w14:textId="4CF19DA1" w:rsidR="00DB76C2" w:rsidRPr="00A32CBA" w:rsidRDefault="00DB76C2" w:rsidP="00DB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1AD2EF4" w14:textId="2BCFCD4A" w:rsidR="00DB76C2" w:rsidRPr="00A32CBA" w:rsidRDefault="00DB76C2" w:rsidP="00DB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начисления амортизации. Основные условия начала и прекращения начисления амортизации</w:t>
      </w:r>
    </w:p>
    <w:p w14:paraId="1A843D31" w14:textId="6D6F1507" w:rsidR="00325882" w:rsidRPr="00A32CBA" w:rsidRDefault="0032588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A1EC5D" w14:textId="05A720B5" w:rsidR="0067545F" w:rsidRPr="00A32CBA" w:rsidRDefault="0067545F" w:rsidP="0067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3F56AB9" w14:textId="5E036261" w:rsidR="0067545F" w:rsidRPr="00A32CBA" w:rsidRDefault="0067545F" w:rsidP="0067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основных фондов, на которые не начисляется амортизация</w:t>
      </w:r>
    </w:p>
    <w:p w14:paraId="66B90515" w14:textId="77777777" w:rsidR="001D3A3F" w:rsidRPr="00A32CBA" w:rsidRDefault="001D3A3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EC2BA" w14:textId="3D5C851E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7012900" w14:textId="72A29AD7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технико-экономических показателей деятельности предприятия. Система технико-экономических показателей</w:t>
      </w:r>
    </w:p>
    <w:p w14:paraId="40D5F083" w14:textId="1C785362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46A49" w14:textId="2FE979EF" w:rsidR="0067545F" w:rsidRPr="00A32CBA" w:rsidRDefault="0067545F" w:rsidP="0067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E8E446B" w14:textId="631B2057" w:rsidR="0067545F" w:rsidRPr="00A32CBA" w:rsidRDefault="0067545F" w:rsidP="0067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предприятия. Сущность, состав оборотных средств</w:t>
      </w:r>
    </w:p>
    <w:p w14:paraId="2EB2DFD7" w14:textId="1F4205D0" w:rsidR="00DB76C2" w:rsidRPr="00A32CBA" w:rsidRDefault="00DB76C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58712F" w14:textId="56B09CFB" w:rsidR="00F82DDD" w:rsidRPr="00A32CBA" w:rsidRDefault="00F82DDD" w:rsidP="00F8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9FB0E2A" w14:textId="22B49BB9" w:rsidR="00F82DDD" w:rsidRPr="00A32CBA" w:rsidRDefault="00F82DDD" w:rsidP="00F8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нормирования оборотных средств предприятия. Состав нормируемых и ненормируемых оборотных средств</w:t>
      </w:r>
    </w:p>
    <w:p w14:paraId="128AFA0F" w14:textId="77777777" w:rsidR="002F49DA" w:rsidRPr="00A32CBA" w:rsidRDefault="002F49DA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7D2C" w14:textId="488E9ECA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4ADD55B" w14:textId="05C6D430" w:rsidR="002B0FCF" w:rsidRPr="00A32CBA" w:rsidRDefault="002B0FCF" w:rsidP="002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 и себестоимость современного предприятия. Состав и основные отличия</w:t>
      </w:r>
    </w:p>
    <w:p w14:paraId="14136B5F" w14:textId="5796964B" w:rsidR="00DB76C2" w:rsidRPr="00A32CBA" w:rsidRDefault="00DB76C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59B4DA" w14:textId="6C90C648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D7BCECF" w14:textId="37C6EFF5" w:rsidR="002B0FCF" w:rsidRPr="00A32CBA" w:rsidRDefault="002B0FCF" w:rsidP="002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виды группировок издержек предприятия. Назначение группировок издержек</w:t>
      </w:r>
    </w:p>
    <w:p w14:paraId="10508FFD" w14:textId="3076B063" w:rsidR="0067545F" w:rsidRPr="00A32CBA" w:rsidRDefault="0067545F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AE651B" w14:textId="303FFB69" w:rsidR="002B0FCF" w:rsidRPr="00A32CBA" w:rsidRDefault="002B0FCF" w:rsidP="002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A6973F4" w14:textId="65F05E85" w:rsidR="002B0FCF" w:rsidRPr="00A32CBA" w:rsidRDefault="00BC5B40" w:rsidP="002B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затрат по экономическим элементам и статьям калькуляции</w:t>
      </w:r>
    </w:p>
    <w:p w14:paraId="1CC2DEB8" w14:textId="6E136ABD" w:rsidR="002B0FCF" w:rsidRPr="00A32CBA" w:rsidRDefault="002B0FCF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27A32D" w14:textId="48489F6A" w:rsidR="00AA56A3" w:rsidRPr="00A32CBA" w:rsidRDefault="00AA56A3" w:rsidP="00AA5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BABF148" w14:textId="51671052" w:rsidR="00AA56A3" w:rsidRPr="00A32CBA" w:rsidRDefault="00AA56A3" w:rsidP="00A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затрат на производство продукции. Состав, целевое назначение</w:t>
      </w:r>
    </w:p>
    <w:p w14:paraId="2FF2DB75" w14:textId="74E6460A" w:rsidR="002B0FCF" w:rsidRPr="00A32CBA" w:rsidRDefault="002B0FCF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3144DD" w14:textId="2E617D27" w:rsidR="00AA56A3" w:rsidRPr="00A32CBA" w:rsidRDefault="00AA56A3" w:rsidP="00AA5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92B9665" w14:textId="79EA0B3A" w:rsidR="00AA56A3" w:rsidRPr="00A32CBA" w:rsidRDefault="00AA56A3" w:rsidP="00AA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ценообразования на продукцию предприятия. Виды цен</w:t>
      </w:r>
    </w:p>
    <w:p w14:paraId="5D89F727" w14:textId="4E58DD53" w:rsidR="00A706C2" w:rsidRPr="00A32CBA" w:rsidRDefault="00A706C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0B70CC" w14:textId="293173AE" w:rsidR="00A445F6" w:rsidRPr="00A32CBA" w:rsidRDefault="00A445F6" w:rsidP="00A4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9F32B63" w14:textId="22BDB06D" w:rsidR="00A445F6" w:rsidRPr="00A32CBA" w:rsidRDefault="00A445F6" w:rsidP="00A4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производственной программы предприятия. Составные элементы производственной программы</w:t>
      </w:r>
    </w:p>
    <w:p w14:paraId="4FD1964A" w14:textId="77777777" w:rsidR="00A706C2" w:rsidRPr="00A32CBA" w:rsidRDefault="00A706C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B03B80" w14:textId="11459EE6" w:rsidR="009477F9" w:rsidRPr="00A32CBA" w:rsidRDefault="009477F9" w:rsidP="0094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4E76848" w14:textId="6225FEEB" w:rsidR="009477F9" w:rsidRPr="00A32CBA" w:rsidRDefault="009477F9" w:rsidP="0094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производственной мощности. Виды производственных мощностей</w:t>
      </w:r>
    </w:p>
    <w:p w14:paraId="4A40FA5A" w14:textId="55966104" w:rsidR="002B0FCF" w:rsidRPr="00A32CBA" w:rsidRDefault="002B0FCF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12A23F" w14:textId="148B8302" w:rsidR="002F5B25" w:rsidRPr="00A32CBA" w:rsidRDefault="002F5B25" w:rsidP="002F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1E71EE2" w14:textId="66B1557C" w:rsidR="002F5B25" w:rsidRPr="00A32CBA" w:rsidRDefault="002F5B25" w:rsidP="002F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 предприятия. Состав кадров современного предприятия</w:t>
      </w:r>
    </w:p>
    <w:p w14:paraId="57460940" w14:textId="77777777" w:rsidR="002F49DA" w:rsidRPr="00A32CBA" w:rsidRDefault="002F49DA" w:rsidP="002F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6A575" w14:textId="6149F68C" w:rsidR="002F5B25" w:rsidRPr="00A32CBA" w:rsidRDefault="002F5B25" w:rsidP="002F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F3665C6" w14:textId="3C296744" w:rsidR="002F5B25" w:rsidRPr="00A32CBA" w:rsidRDefault="002F5B25" w:rsidP="002F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заработной платы. Формы и системы заработной платы работников предприятия</w:t>
      </w:r>
    </w:p>
    <w:p w14:paraId="755E2C20" w14:textId="77777777" w:rsidR="001D3A3F" w:rsidRPr="00A32CBA" w:rsidRDefault="001D3A3F" w:rsidP="002F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9FBD" w14:textId="7C1E11A5" w:rsidR="002F5B25" w:rsidRPr="00A32CBA" w:rsidRDefault="002F5B25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34D08C1" w14:textId="1B6B60CA" w:rsidR="002F5B25" w:rsidRPr="00A32CBA" w:rsidRDefault="009D10EC" w:rsidP="001D3A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инвестиций</w:t>
      </w:r>
      <w:r w:rsidR="002F5B25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инвестиционных вложений</w:t>
      </w:r>
    </w:p>
    <w:p w14:paraId="23EB31EA" w14:textId="77777777" w:rsidR="00D12505" w:rsidRPr="00A32CBA" w:rsidRDefault="00D12505" w:rsidP="009D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B904" w14:textId="71B24701" w:rsidR="009D10EC" w:rsidRPr="00A32CBA" w:rsidRDefault="009D10EC" w:rsidP="009D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601B93A" w14:textId="016CEAFF" w:rsidR="009D10EC" w:rsidRPr="00A32CBA" w:rsidRDefault="009D10EC" w:rsidP="009D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инноваций. Виды и классификация инноваций</w:t>
      </w:r>
    </w:p>
    <w:p w14:paraId="3643DAE2" w14:textId="77777777" w:rsidR="008249C6" w:rsidRPr="00A32CBA" w:rsidRDefault="008249C6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EAA9C3" w14:textId="19D340A3" w:rsidR="009D10EC" w:rsidRPr="00A32CBA" w:rsidRDefault="009D10EC" w:rsidP="009D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67F4362" w14:textId="4A7FE24C" w:rsidR="009D10EC" w:rsidRPr="00A32CBA" w:rsidRDefault="009D10EC" w:rsidP="009D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диверсификации деятельности предприятия. Виды диверсификации</w:t>
      </w:r>
    </w:p>
    <w:p w14:paraId="4F026720" w14:textId="2A3B1962" w:rsidR="009D10EC" w:rsidRPr="00A32CBA" w:rsidRDefault="009D10EC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542ED2" w14:textId="45554859" w:rsidR="009D10EC" w:rsidRPr="00A32CBA" w:rsidRDefault="009D10EC" w:rsidP="009D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B94ED4D" w14:textId="27195727" w:rsidR="009D10EC" w:rsidRPr="00A32CBA" w:rsidRDefault="009D10EC" w:rsidP="009D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предпринимательской деятельности.</w:t>
      </w:r>
      <w:r w:rsidR="000D31D4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E02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объекты предпринимательской деятельности</w:t>
      </w:r>
    </w:p>
    <w:p w14:paraId="38498783" w14:textId="25966955" w:rsidR="009D10EC" w:rsidRPr="00A32CBA" w:rsidRDefault="009D10EC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A951DB" w14:textId="3F6F7FC7" w:rsidR="004D6E02" w:rsidRPr="00A32CBA" w:rsidRDefault="004D6E02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EB6001E" w14:textId="1231346F" w:rsidR="004D6E02" w:rsidRPr="00A32CBA" w:rsidRDefault="004D6E02" w:rsidP="004D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предпринимательской деятельности</w:t>
      </w:r>
    </w:p>
    <w:p w14:paraId="7D7BEAFF" w14:textId="6D9AB948" w:rsidR="004D6E02" w:rsidRPr="00A32CBA" w:rsidRDefault="004D6E02" w:rsidP="002A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359A" w14:textId="16B169D1" w:rsidR="002A4F57" w:rsidRPr="00A32CBA" w:rsidRDefault="002A4F57" w:rsidP="002A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1081AA0" w14:textId="04B541D2" w:rsidR="002A4F57" w:rsidRPr="00A32CBA" w:rsidRDefault="002A4F57" w:rsidP="002A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предпринимательской деятельности. Области их применения</w:t>
      </w:r>
    </w:p>
    <w:p w14:paraId="2647F392" w14:textId="77777777" w:rsidR="001D3A3F" w:rsidRPr="00A32CBA" w:rsidRDefault="001D3A3F" w:rsidP="002A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C295" w14:textId="7C3B8D57" w:rsidR="002A4F57" w:rsidRPr="00A32CBA" w:rsidRDefault="002A4F57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519B383" w14:textId="38AAD14F" w:rsidR="002A4F57" w:rsidRPr="00A32CBA" w:rsidRDefault="004D6E02" w:rsidP="001D3A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предпринимательской деятельности</w:t>
      </w:r>
      <w:r w:rsidR="002A4F57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планирования</w:t>
      </w:r>
    </w:p>
    <w:p w14:paraId="2999559D" w14:textId="7A763702" w:rsidR="009D10EC" w:rsidRPr="00A32CBA" w:rsidRDefault="009D10EC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12D4A8" w14:textId="78AF2B91" w:rsidR="004D6E02" w:rsidRPr="00A32CBA" w:rsidRDefault="004D6E02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0753343" w14:textId="0C2C8A23" w:rsidR="004D6E02" w:rsidRPr="00A32CBA" w:rsidRDefault="004D6E02" w:rsidP="004D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предпринимательской деятельности. Бизнес-модели предпринимательства</w:t>
      </w:r>
    </w:p>
    <w:p w14:paraId="7392FC71" w14:textId="77777777" w:rsidR="002F49DA" w:rsidRPr="00A32CBA" w:rsidRDefault="002F49DA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9BA02" w14:textId="505C9D5B" w:rsidR="004D6E02" w:rsidRPr="00A32CBA" w:rsidRDefault="004D6E02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631CED1" w14:textId="23BC0A4D" w:rsidR="004D6E02" w:rsidRPr="00A32CBA" w:rsidRDefault="004D6E02" w:rsidP="004D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рисков в предпринимательской деятельности. Виды, классификация риском</w:t>
      </w:r>
    </w:p>
    <w:p w14:paraId="1B69BCF2" w14:textId="428244E3" w:rsidR="0013429D" w:rsidRPr="00A32CBA" w:rsidRDefault="0013429D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F8D4A8" w14:textId="2EAB4F91" w:rsidR="004D6E02" w:rsidRPr="00A32CBA" w:rsidRDefault="004D6E02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030089" w14:textId="7FE3FE8A" w:rsidR="004D6E02" w:rsidRPr="00A32CBA" w:rsidRDefault="004D6E02" w:rsidP="004D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предпринимательской деятельности. Основные источники</w:t>
      </w:r>
      <w:r w:rsidR="00E85C05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</w:t>
      </w:r>
      <w:r w:rsidR="00E85C05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</w:p>
    <w:p w14:paraId="7CBFCE0D" w14:textId="440469EF" w:rsidR="009D10EC" w:rsidRPr="00A32CBA" w:rsidRDefault="009D10EC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E6F353" w14:textId="76B84347" w:rsidR="00937E5E" w:rsidRPr="00A32CBA" w:rsidRDefault="00937E5E" w:rsidP="0093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311BC26" w14:textId="68A8FAC7" w:rsidR="00937E5E" w:rsidRPr="00A32CBA" w:rsidRDefault="00937E5E" w:rsidP="0093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Краудфандинг как форма финансирования предпринимательской деятельности</w:t>
      </w:r>
    </w:p>
    <w:p w14:paraId="70EBB827" w14:textId="77777777" w:rsidR="001D3A3F" w:rsidRPr="00A32CBA" w:rsidRDefault="001D3A3F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07B65" w14:textId="640DFEB8" w:rsidR="004D6E02" w:rsidRPr="00A32CBA" w:rsidRDefault="004D6E02" w:rsidP="004D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40AA443" w14:textId="35A98DDE" w:rsidR="004D6E02" w:rsidRPr="00A32CBA" w:rsidRDefault="00CD388F" w:rsidP="004D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 отношения в предпринимательской деятельности</w:t>
      </w:r>
      <w:r w:rsidR="004D6E02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предпринимательских сделок</w:t>
      </w:r>
    </w:p>
    <w:p w14:paraId="13A83EFE" w14:textId="77777777" w:rsidR="001D3A3F" w:rsidRPr="00A32CBA" w:rsidRDefault="001D3A3F" w:rsidP="00CD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8EC68" w14:textId="406AD7EE" w:rsidR="00CD388F" w:rsidRPr="00A32CBA" w:rsidRDefault="00CD388F" w:rsidP="00CD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5C24758" w14:textId="44B454DD" w:rsidR="00CD388F" w:rsidRPr="00A32CBA" w:rsidRDefault="00CD388F" w:rsidP="00CD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предпринимательской тайны. Виды информации, относящейся к предпринимательской тайне</w:t>
      </w:r>
    </w:p>
    <w:p w14:paraId="2B395C1D" w14:textId="35F813D7" w:rsidR="009D10EC" w:rsidRPr="00A32CBA" w:rsidRDefault="009D10EC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D8BF3F" w14:textId="1A9F7B47" w:rsidR="00026A85" w:rsidRPr="00A32CBA" w:rsidRDefault="00026A85" w:rsidP="0002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52DAB41" w14:textId="55288C9C" w:rsidR="00026A85" w:rsidRPr="00A32CBA" w:rsidRDefault="00AE4DD6" w:rsidP="0002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организационно-экономические механизмы защиты предпринимательской тайны</w:t>
      </w:r>
    </w:p>
    <w:p w14:paraId="03A1C633" w14:textId="77777777" w:rsidR="002F49DA" w:rsidRPr="00A32CBA" w:rsidRDefault="002F49DA" w:rsidP="00AE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CAD50" w14:textId="3B0C856B" w:rsidR="00AE4DD6" w:rsidRPr="00A32CBA" w:rsidRDefault="00AE4DD6" w:rsidP="00AE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1316F6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E5195FA" w14:textId="0FA70CD9" w:rsidR="00AE4DD6" w:rsidRPr="00A32CBA" w:rsidRDefault="00771459" w:rsidP="00A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культуры предпринимательской деятельности</w:t>
      </w:r>
      <w:r w:rsidR="00AE4DD6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элементы культуры предпринимательства</w:t>
      </w:r>
    </w:p>
    <w:p w14:paraId="51284F0D" w14:textId="1C923937" w:rsidR="0019023E" w:rsidRPr="00A32CBA" w:rsidRDefault="0019023E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A8425C" w14:textId="5FC5D0FE" w:rsidR="00657A4A" w:rsidRPr="00A32CBA" w:rsidRDefault="00657A4A" w:rsidP="0065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F06B6E3" w14:textId="16A4A1F3" w:rsidR="00657A4A" w:rsidRPr="00A32CBA" w:rsidRDefault="00657A4A" w:rsidP="006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этики предпринимательской деятельности</w:t>
      </w:r>
    </w:p>
    <w:p w14:paraId="40B6FE58" w14:textId="77777777" w:rsidR="001D3A3F" w:rsidRPr="00A32CBA" w:rsidRDefault="001D3A3F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C8F81" w14:textId="09380A56" w:rsidR="006648F8" w:rsidRPr="00A32CBA" w:rsidRDefault="006648F8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12A0DEC" w14:textId="44E594D5" w:rsidR="006648F8" w:rsidRPr="00A32CBA" w:rsidRDefault="00A049C0" w:rsidP="001D3A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Франчайзинг как форма предпринимательской деятельности</w:t>
      </w:r>
      <w:r w:rsidR="006648F8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объект, субъекты франчайзинговой деятельности</w:t>
      </w:r>
    </w:p>
    <w:p w14:paraId="3F967BB8" w14:textId="2A2D14A4" w:rsidR="00AE4DD6" w:rsidRPr="00A32CBA" w:rsidRDefault="00AE4DD6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0E0C09" w14:textId="294B3878" w:rsidR="001316F6" w:rsidRPr="00734A4A" w:rsidRDefault="001316F6" w:rsidP="00131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0F0B52D" w14:textId="368B9A01" w:rsidR="001316F6" w:rsidRPr="00A32CBA" w:rsidRDefault="001316F6" w:rsidP="0013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виды франчайзинговой деятельности в предпринимательстве</w:t>
      </w:r>
    </w:p>
    <w:p w14:paraId="2416495A" w14:textId="77777777" w:rsidR="00A26DDC" w:rsidRDefault="00A26DDC" w:rsidP="00A0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30F3E" w14:textId="1E681105" w:rsidR="00A049C0" w:rsidRPr="00734A4A" w:rsidRDefault="00A049C0" w:rsidP="00A04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E9C72E0" w14:textId="0608D71E" w:rsidR="00A049C0" w:rsidRPr="00A32CBA" w:rsidRDefault="00A049C0" w:rsidP="00A0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основные приоритеты государственной поддержки предпринимательской деятельности</w:t>
      </w:r>
    </w:p>
    <w:p w14:paraId="41950B1D" w14:textId="1CA2503B" w:rsidR="00AE4DD6" w:rsidRPr="00A32CBA" w:rsidRDefault="00AE4DD6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3D4F9C" w14:textId="2052CAF7" w:rsidR="00A049C0" w:rsidRPr="00734A4A" w:rsidRDefault="00A049C0" w:rsidP="00A04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923F407" w14:textId="1C315013" w:rsidR="00A049C0" w:rsidRPr="00A32CBA" w:rsidRDefault="00A049C0" w:rsidP="00A0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Государственно-частное партнерство, как форма развития предпринимательской деятельности</w:t>
      </w:r>
    </w:p>
    <w:p w14:paraId="7B5778CC" w14:textId="481FFAE4" w:rsidR="00A049C0" w:rsidRPr="00A32CBA" w:rsidRDefault="00A049C0" w:rsidP="00A049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CB6305" w14:textId="62866C40" w:rsidR="00A049C0" w:rsidRPr="00A32CBA" w:rsidRDefault="00A049C0" w:rsidP="00A0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0A28DCF" w14:textId="2AD9A8E5" w:rsidR="00A049C0" w:rsidRPr="00A32CBA" w:rsidRDefault="00E85C05" w:rsidP="00A0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инфраструктуры поддержки предпринимательства</w:t>
      </w:r>
      <w:r w:rsidR="00A049C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элементы инфраструктурной поддержки</w:t>
      </w:r>
    </w:p>
    <w:p w14:paraId="3B46D1E6" w14:textId="77777777" w:rsidR="00AE4DD6" w:rsidRPr="00A32CBA" w:rsidRDefault="00AE4DD6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C442A4" w14:textId="53172D88" w:rsidR="00E85C05" w:rsidRPr="00A32CBA" w:rsidRDefault="00E85C05" w:rsidP="00E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53D3810" w14:textId="4E677904" w:rsidR="00E85C05" w:rsidRPr="00A32CBA" w:rsidRDefault="00E85C05" w:rsidP="00E85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 в предпринимательской деятельности. Современные виды аутсорсинга</w:t>
      </w:r>
    </w:p>
    <w:p w14:paraId="59D3ED6C" w14:textId="77777777" w:rsidR="0013429D" w:rsidRPr="00A32CBA" w:rsidRDefault="0013429D" w:rsidP="00E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BEAC0" w14:textId="052AD323" w:rsidR="00E85C05" w:rsidRPr="00A32CBA" w:rsidRDefault="00E85C05" w:rsidP="00E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937E5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519C6C1" w14:textId="4DDA3B03" w:rsidR="00E85C05" w:rsidRPr="00A32CBA" w:rsidRDefault="00E85C05" w:rsidP="00E85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Консалтинг как форма предпринимательской деятельности. Современные формы и виды консалтинга</w:t>
      </w:r>
    </w:p>
    <w:p w14:paraId="7C5E7783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0133F" w14:textId="540D61DF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###048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05F5BE9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Традиционные (пассивные) методы обучения</w:t>
      </w:r>
    </w:p>
    <w:p w14:paraId="1891BA53" w14:textId="77777777" w:rsidR="0095565E" w:rsidRPr="00A32CBA" w:rsidRDefault="0095565E" w:rsidP="00955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5C284" w14:textId="170A1BAE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###049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7241CEA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Активные и интерактивные методы </w:t>
      </w:r>
    </w:p>
    <w:p w14:paraId="5D62119B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A4AF7" w14:textId="79D4A891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###050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B2AAF89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Структурные элементы лабораторных работ</w:t>
      </w:r>
    </w:p>
    <w:p w14:paraId="5F37FE22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D49E1" w14:textId="6E53B20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###051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8A7E2F4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Дискуссионные методы проведения занятия (дебаты)</w:t>
      </w:r>
    </w:p>
    <w:p w14:paraId="7223E914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1A0B8" w14:textId="1BE140A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76FA7CF" w14:textId="33A64AA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Формы проведения семинарских занятий</w:t>
      </w:r>
    </w:p>
    <w:p w14:paraId="336A1C6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1E26" w14:textId="2B7A5AF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E48AD3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Структурные элементы семинарского занятия</w:t>
      </w:r>
    </w:p>
    <w:p w14:paraId="0719D94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B2123A" w14:textId="6C40AFA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###054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B71F7D7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Понятие проектной деятельности обучающихся</w:t>
      </w:r>
    </w:p>
    <w:p w14:paraId="281F1D8E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D949F" w14:textId="089FCC4D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FFB6EE8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Тест как вид контроля</w:t>
      </w:r>
    </w:p>
    <w:p w14:paraId="4A097C4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2BA23" w14:textId="756D5AA5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2DBCFF1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Блиц-игры в педагогике</w:t>
      </w:r>
    </w:p>
    <w:p w14:paraId="6A80D58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D7BD4" w14:textId="7F3B6060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###057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DD46CA7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Опрос как вид контроля</w:t>
      </w:r>
    </w:p>
    <w:p w14:paraId="2FB86FF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D60A1" w14:textId="23ED4D92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###058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360D5E9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Цели, законы и принципы дидактики </w:t>
      </w:r>
    </w:p>
    <w:p w14:paraId="3248A347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2594B" w14:textId="7414C423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###059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1885156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Законы обучения, выделенные современной дидактикой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EAFA4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50FED" w14:textId="5AC735F6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###060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E60DFC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Объект и предмет изучения дидактики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2D86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53F96" w14:textId="77777777" w:rsidR="00734A4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###061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8A562BD" w14:textId="7E85038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Классические принципы дидактики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5216E" w14:textId="77777777" w:rsidR="0095565E" w:rsidRPr="00A32CBA" w:rsidRDefault="0095565E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43B027A4" w14:textId="3424644E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###062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7ED9EA3" w14:textId="77777777" w:rsidR="0095565E" w:rsidRPr="00A32CBA" w:rsidRDefault="0095565E" w:rsidP="0095565E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Раскройте понятия: «обучение», «преподава</w:t>
      </w:r>
      <w:r w:rsidRPr="00A32CBA">
        <w:rPr>
          <w:rStyle w:val="1"/>
          <w:rFonts w:eastAsiaTheme="minorEastAsia"/>
          <w:sz w:val="24"/>
          <w:szCs w:val="24"/>
        </w:rPr>
        <w:softHyphen/>
        <w:t>ние», «учение», и «образование»</w:t>
      </w:r>
    </w:p>
    <w:p w14:paraId="62D3CE85" w14:textId="77777777" w:rsidR="0095565E" w:rsidRPr="00A32CBA" w:rsidRDefault="0095565E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72A69EAD" w14:textId="44ABF85D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###063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D22554B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Раскройте понятия когнитивные (познавательные), креативные (творческие) и оргдеятельностные ка</w:t>
      </w:r>
      <w:r w:rsidRPr="00A32CBA">
        <w:rPr>
          <w:rStyle w:val="1"/>
          <w:rFonts w:eastAsiaTheme="minorEastAsia"/>
          <w:sz w:val="24"/>
          <w:szCs w:val="24"/>
        </w:rPr>
        <w:softHyphen/>
        <w:t>чества обучаемого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CB2B2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04E79" w14:textId="568BC308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###064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0DF62E2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Понятие метод обучения</w:t>
      </w:r>
    </w:p>
    <w:p w14:paraId="1BD30CB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B4A95" w14:textId="4AC5F48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288ECE8" w14:textId="77777777" w:rsidR="0095565E" w:rsidRPr="00A32CBA" w:rsidRDefault="0095565E" w:rsidP="0095565E">
      <w:pPr>
        <w:pStyle w:val="50"/>
        <w:keepNext/>
        <w:keepLines/>
        <w:shd w:val="clear" w:color="auto" w:fill="auto"/>
        <w:tabs>
          <w:tab w:val="left" w:pos="824"/>
        </w:tabs>
        <w:spacing w:line="276" w:lineRule="auto"/>
        <w:ind w:firstLine="0"/>
        <w:jc w:val="both"/>
        <w:rPr>
          <w:sz w:val="24"/>
          <w:szCs w:val="24"/>
        </w:rPr>
      </w:pPr>
      <w:bookmarkStart w:id="0" w:name="bookmark37"/>
      <w:r w:rsidRPr="00A32CBA">
        <w:rPr>
          <w:sz w:val="24"/>
          <w:szCs w:val="24"/>
        </w:rPr>
        <w:t>Лекция: сущность, функции, виды</w:t>
      </w:r>
      <w:bookmarkEnd w:id="0"/>
    </w:p>
    <w:p w14:paraId="3939C38E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FDFC5" w14:textId="4876085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###066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40889D2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метода моделирования </w:t>
      </w:r>
    </w:p>
    <w:p w14:paraId="78039C2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B51E6" w14:textId="56A1894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###067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4D1BF98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Формы семинара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8DED1" w14:textId="77777777" w:rsidR="0095565E" w:rsidRPr="00A32CBA" w:rsidRDefault="0095565E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7458D80F" w14:textId="0E1C9BF3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F65AA0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Характеристика модели активного обучения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EAED9" w14:textId="77777777" w:rsidR="0095565E" w:rsidRPr="00A32CBA" w:rsidRDefault="0095565E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5C96A215" w14:textId="7A97785D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9D4E502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Роль наглядных пособий в учебном процессе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0B7A2B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AB07F" w14:textId="0FA48A8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###070</w:t>
      </w:r>
      <w:r w:rsidR="00734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C31A8C3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Формы и виды наглядности </w:t>
      </w:r>
    </w:p>
    <w:p w14:paraId="581D1E52" w14:textId="77777777" w:rsidR="001D3A3F" w:rsidRDefault="001D3A3F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B43A24" w14:textId="77777777" w:rsidR="00EC5812" w:rsidRDefault="00EC581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39AB08" w14:textId="5D97399A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56355B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Объединения предприятий: цель, задачи и принципы создания</w:t>
      </w:r>
    </w:p>
    <w:p w14:paraId="4EDBC7B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6B7B" w14:textId="792D518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2ED29C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Сущность и методы определения физического и морального износа основных фондов предприятия. Факторы, влияющие на износ</w:t>
      </w:r>
    </w:p>
    <w:p w14:paraId="2F684D79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EBCE" w14:textId="1587CCC4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A13174D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Линейная амортизация основных фондов капитала. Принципы и методика расчета нормы амортизации при линейной амортизации</w:t>
      </w:r>
    </w:p>
    <w:p w14:paraId="0971BA2B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FCB40" w14:textId="5A9FC261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22548F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Нелинейная амортизация основных фондов и методы начисления амортизационных отчислений при ее использовании</w:t>
      </w:r>
    </w:p>
    <w:p w14:paraId="1B6D092B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057D94" w14:textId="45F3816F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###005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AAF7122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Понятие, состав, структура и источники формирования оборотного капитала</w:t>
      </w:r>
    </w:p>
    <w:p w14:paraId="0793DB14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484ACF" w14:textId="14BC2704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66AB80C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Показатели оборачиваемости оборотного капитала и методика их расчета. Условия и предпосылки обеспечения кругооборота оборотного капитала на предприятиях</w:t>
      </w:r>
    </w:p>
    <w:p w14:paraId="07237DD4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DCD8" w14:textId="5FB29690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###007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48B3877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Система показателей уровня и динамики себестоимости продукции, методика их расчета</w:t>
      </w:r>
    </w:p>
    <w:p w14:paraId="0C01F99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D0A67D" w14:textId="7B202BD8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98FEFB0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Сущность и методы калькулирования себестоимости продукции (работ, услуг) на предприятии. Практическое значение калькуляции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EB0A75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FCE3FA" w14:textId="1FCA951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0C2AD82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Экономическое значение и резервы роста производительности труда на предприятии</w:t>
      </w:r>
    </w:p>
    <w:p w14:paraId="77875433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Факторы повышения производительности труда и их реализация в современных условиях</w:t>
      </w:r>
    </w:p>
    <w:p w14:paraId="1DB6320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A9CFA4" w14:textId="59A0D795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A8FC103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 xml:space="preserve">Формирование производственной программы предприятия. Составные элементы производственной программы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сущность производственной мощности. Виды </w:t>
      </w:r>
    </w:p>
    <w:p w14:paraId="17EC6270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892E10" w14:textId="34672E54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3B911AD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 xml:space="preserve">Показатели и пути рационального использования персонала предприятия. </w:t>
      </w:r>
    </w:p>
    <w:p w14:paraId="2DE7E8F9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16B1B" w14:textId="7190484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6D6ABB2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Содержание тарифной сетки, ее назначение и принципы построения</w:t>
      </w:r>
    </w:p>
    <w:p w14:paraId="3485B10B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5C39F" w14:textId="186499D5" w:rsidR="00EC5812" w:rsidRPr="008C4353" w:rsidRDefault="00EC5812" w:rsidP="00EC58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48E6F53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Понятие и классификация инвестиций предприятия. Источники финансирования инвестиционной деятельности.</w:t>
      </w:r>
    </w:p>
    <w:p w14:paraId="37517E59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8E2D7" w14:textId="4EE4602C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ED32905" w14:textId="77777777" w:rsidR="00EC5812" w:rsidRPr="008C4353" w:rsidRDefault="00EC5812" w:rsidP="00EC5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  <w:r w:rsidRPr="008C4353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 xml:space="preserve">Конкурентоспособность продукции: сущность, факторы и пути повышения. </w:t>
      </w:r>
    </w:p>
    <w:p w14:paraId="35D999A1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E79638" w14:textId="185B9D55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A7ACF4B" w14:textId="77777777" w:rsidR="00EC5812" w:rsidRPr="00A32CBA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A2">
        <w:rPr>
          <w:rFonts w:ascii="Times New Roman" w:eastAsia="Times New Roman" w:hAnsi="Times New Roman" w:cs="Times New Roman"/>
          <w:sz w:val="24"/>
          <w:szCs w:val="24"/>
          <w:highlight w:val="lightGray"/>
        </w:rPr>
        <w:t>Методы и приемы активизации познавательной деятельности обучающихся как один из факторов повышения мотивации обучающихся</w:t>
      </w:r>
    </w:p>
    <w:p w14:paraId="246F27EB" w14:textId="77777777" w:rsidR="00EC5812" w:rsidRPr="008C4353" w:rsidRDefault="00EC5812" w:rsidP="00EC5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5B3AA3" w14:textId="50342E6A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1E55801" w14:textId="77777777" w:rsidR="00EC5812" w:rsidRPr="00A32CBA" w:rsidRDefault="00EC5812" w:rsidP="00EC5812">
      <w:pPr>
        <w:spacing w:after="0" w:line="240" w:lineRule="auto"/>
        <w:rPr>
          <w:sz w:val="24"/>
          <w:szCs w:val="24"/>
        </w:rPr>
      </w:pPr>
      <w:r w:rsidRPr="00FD1CA2">
        <w:rPr>
          <w:rStyle w:val="1"/>
          <w:rFonts w:eastAsiaTheme="minorEastAsia"/>
          <w:sz w:val="24"/>
          <w:szCs w:val="24"/>
          <w:highlight w:val="lightGray"/>
        </w:rPr>
        <w:t>Конструктивная обратная связь в обучении</w:t>
      </w:r>
    </w:p>
    <w:p w14:paraId="366E0192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F0466" w14:textId="579094FA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D988609" w14:textId="77777777" w:rsidR="00EC5812" w:rsidRPr="00A32CBA" w:rsidRDefault="00EC5812" w:rsidP="00EC5812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FD1CA2">
        <w:rPr>
          <w:rStyle w:val="1"/>
          <w:rFonts w:eastAsiaTheme="minorEastAsia"/>
          <w:sz w:val="24"/>
          <w:szCs w:val="24"/>
          <w:highlight w:val="lightGray"/>
        </w:rPr>
        <w:t>Современные виды, формы и методы вузовской лекции</w:t>
      </w:r>
    </w:p>
    <w:p w14:paraId="6F5ADDF6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020647" w14:textId="1963425C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353"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4B79873" w14:textId="77777777" w:rsidR="00EC5812" w:rsidRPr="00A32CBA" w:rsidRDefault="00EC5812" w:rsidP="00EC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A2">
        <w:rPr>
          <w:rFonts w:ascii="Times New Roman" w:hAnsi="Times New Roman" w:cs="Times New Roman"/>
          <w:sz w:val="24"/>
          <w:szCs w:val="24"/>
          <w:highlight w:val="lightGray"/>
        </w:rPr>
        <w:t>Современные педагогические технологии</w:t>
      </w:r>
    </w:p>
    <w:p w14:paraId="526058A1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5050F" w14:textId="2085049A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E0FF1DA" w14:textId="77777777" w:rsidR="00EC5812" w:rsidRPr="00A32CBA" w:rsidRDefault="00EC5812" w:rsidP="00EC5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A2">
        <w:rPr>
          <w:rFonts w:ascii="Times New Roman" w:hAnsi="Times New Roman" w:cs="Times New Roman"/>
          <w:sz w:val="24"/>
          <w:szCs w:val="24"/>
          <w:highlight w:val="lightGray"/>
        </w:rPr>
        <w:t>Педагогическое общение. Взаимодействие преподавателя и обучающегося.</w:t>
      </w:r>
    </w:p>
    <w:p w14:paraId="74BE3D7D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9EA02" w14:textId="3D8FE2BD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BA32378" w14:textId="77777777" w:rsidR="00EC5812" w:rsidRPr="00A32CBA" w:rsidRDefault="00EC5812" w:rsidP="00EC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A2">
        <w:rPr>
          <w:rFonts w:ascii="Times New Roman" w:hAnsi="Times New Roman" w:cs="Times New Roman"/>
          <w:sz w:val="24"/>
          <w:szCs w:val="24"/>
          <w:highlight w:val="lightGray"/>
        </w:rPr>
        <w:t>Парадигмы и подходы современного образования</w:t>
      </w:r>
    </w:p>
    <w:p w14:paraId="4C949D24" w14:textId="77777777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D5327" w14:textId="457698FD" w:rsidR="00EC5812" w:rsidRPr="008C4353" w:rsidRDefault="00EC5812" w:rsidP="00EC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bookmarkStart w:id="1" w:name="_GoBack"/>
      <w:bookmarkEnd w:id="1"/>
      <w:r w:rsidRPr="008C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3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34C00A5" w14:textId="77777777" w:rsidR="00EC5812" w:rsidRPr="00A32CBA" w:rsidRDefault="00EC5812" w:rsidP="00EC5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61">
        <w:rPr>
          <w:rFonts w:ascii="Times New Roman" w:hAnsi="Times New Roman" w:cs="Times New Roman"/>
          <w:sz w:val="24"/>
          <w:szCs w:val="24"/>
          <w:highlight w:val="lightGray"/>
        </w:rPr>
        <w:t>Стратегии формирования новых знаний. Стратегия проблематизации и рефлексии</w:t>
      </w:r>
    </w:p>
    <w:p w14:paraId="3E27216A" w14:textId="77777777" w:rsidR="00EC5812" w:rsidRPr="00A32CBA" w:rsidRDefault="00EC5812" w:rsidP="00291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EC5812" w:rsidRPr="00A32CBA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9"/>
    <w:rsid w:val="00016D2B"/>
    <w:rsid w:val="00026A85"/>
    <w:rsid w:val="000639A5"/>
    <w:rsid w:val="000753A1"/>
    <w:rsid w:val="000A7497"/>
    <w:rsid w:val="000B7790"/>
    <w:rsid w:val="000D31D4"/>
    <w:rsid w:val="00126F94"/>
    <w:rsid w:val="001316F6"/>
    <w:rsid w:val="0013429D"/>
    <w:rsid w:val="00135AF3"/>
    <w:rsid w:val="00144498"/>
    <w:rsid w:val="00163ACE"/>
    <w:rsid w:val="001710D8"/>
    <w:rsid w:val="00177EB8"/>
    <w:rsid w:val="0019023E"/>
    <w:rsid w:val="001B7D97"/>
    <w:rsid w:val="001D3A3F"/>
    <w:rsid w:val="001D770A"/>
    <w:rsid w:val="001F475D"/>
    <w:rsid w:val="001F6885"/>
    <w:rsid w:val="00236043"/>
    <w:rsid w:val="0025038F"/>
    <w:rsid w:val="0027186E"/>
    <w:rsid w:val="00272966"/>
    <w:rsid w:val="002776B1"/>
    <w:rsid w:val="00291FDE"/>
    <w:rsid w:val="002A4F57"/>
    <w:rsid w:val="002B0FCF"/>
    <w:rsid w:val="002C06B1"/>
    <w:rsid w:val="002C741B"/>
    <w:rsid w:val="002D13FD"/>
    <w:rsid w:val="002F49DA"/>
    <w:rsid w:val="002F5B25"/>
    <w:rsid w:val="00325882"/>
    <w:rsid w:val="00391A8F"/>
    <w:rsid w:val="003A615B"/>
    <w:rsid w:val="003D6667"/>
    <w:rsid w:val="00415647"/>
    <w:rsid w:val="00472686"/>
    <w:rsid w:val="00476FC7"/>
    <w:rsid w:val="004C1528"/>
    <w:rsid w:val="004D6E02"/>
    <w:rsid w:val="0053270F"/>
    <w:rsid w:val="005428E5"/>
    <w:rsid w:val="00596E90"/>
    <w:rsid w:val="005C6589"/>
    <w:rsid w:val="005F40E3"/>
    <w:rsid w:val="0062731A"/>
    <w:rsid w:val="00657A4A"/>
    <w:rsid w:val="00662860"/>
    <w:rsid w:val="006648F8"/>
    <w:rsid w:val="00674D72"/>
    <w:rsid w:val="0067545F"/>
    <w:rsid w:val="006C7143"/>
    <w:rsid w:val="006D5B8A"/>
    <w:rsid w:val="006E71EB"/>
    <w:rsid w:val="006F60CE"/>
    <w:rsid w:val="00701475"/>
    <w:rsid w:val="007111AF"/>
    <w:rsid w:val="00734A4A"/>
    <w:rsid w:val="00735969"/>
    <w:rsid w:val="007510D7"/>
    <w:rsid w:val="00771459"/>
    <w:rsid w:val="007D57AA"/>
    <w:rsid w:val="007E075A"/>
    <w:rsid w:val="00803A8D"/>
    <w:rsid w:val="00805B22"/>
    <w:rsid w:val="00811A91"/>
    <w:rsid w:val="008249C6"/>
    <w:rsid w:val="00833E69"/>
    <w:rsid w:val="00866942"/>
    <w:rsid w:val="008849AF"/>
    <w:rsid w:val="008B1CA8"/>
    <w:rsid w:val="008B2C95"/>
    <w:rsid w:val="008D4320"/>
    <w:rsid w:val="008E3712"/>
    <w:rsid w:val="0093135F"/>
    <w:rsid w:val="00937E5E"/>
    <w:rsid w:val="009477F9"/>
    <w:rsid w:val="0095565E"/>
    <w:rsid w:val="0095664B"/>
    <w:rsid w:val="009829A9"/>
    <w:rsid w:val="009918CD"/>
    <w:rsid w:val="009A6BAD"/>
    <w:rsid w:val="009D10EC"/>
    <w:rsid w:val="009F3A15"/>
    <w:rsid w:val="00A0316F"/>
    <w:rsid w:val="00A049C0"/>
    <w:rsid w:val="00A16377"/>
    <w:rsid w:val="00A26DDC"/>
    <w:rsid w:val="00A32CBA"/>
    <w:rsid w:val="00A445F6"/>
    <w:rsid w:val="00A60ADF"/>
    <w:rsid w:val="00A706C2"/>
    <w:rsid w:val="00AA56A3"/>
    <w:rsid w:val="00AE4DD6"/>
    <w:rsid w:val="00B73AAA"/>
    <w:rsid w:val="00B7628F"/>
    <w:rsid w:val="00BC2F7F"/>
    <w:rsid w:val="00BC5ABD"/>
    <w:rsid w:val="00BC5B40"/>
    <w:rsid w:val="00C137EB"/>
    <w:rsid w:val="00C83CB7"/>
    <w:rsid w:val="00CD056F"/>
    <w:rsid w:val="00CD388F"/>
    <w:rsid w:val="00CE52F1"/>
    <w:rsid w:val="00D12505"/>
    <w:rsid w:val="00D14268"/>
    <w:rsid w:val="00D671A4"/>
    <w:rsid w:val="00D714AC"/>
    <w:rsid w:val="00DA1171"/>
    <w:rsid w:val="00DB76C2"/>
    <w:rsid w:val="00DC0532"/>
    <w:rsid w:val="00DF1E57"/>
    <w:rsid w:val="00E064E1"/>
    <w:rsid w:val="00E239A1"/>
    <w:rsid w:val="00E23CE9"/>
    <w:rsid w:val="00E26816"/>
    <w:rsid w:val="00E67D4E"/>
    <w:rsid w:val="00E85C05"/>
    <w:rsid w:val="00EB6902"/>
    <w:rsid w:val="00EC4FE7"/>
    <w:rsid w:val="00EC5812"/>
    <w:rsid w:val="00EE5E3A"/>
    <w:rsid w:val="00EF63C1"/>
    <w:rsid w:val="00EF72E9"/>
    <w:rsid w:val="00F56161"/>
    <w:rsid w:val="00F82DDD"/>
    <w:rsid w:val="00FC001A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A34"/>
  <w15:docId w15:val="{7F64F4B6-3790-1445-A94C-314A6C2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95565E"/>
    <w:pPr>
      <w:widowControl w:val="0"/>
      <w:shd w:val="clear" w:color="auto" w:fill="FFFFFF"/>
      <w:spacing w:after="90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55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Заголовок №5_"/>
    <w:basedOn w:val="a0"/>
    <w:link w:val="50"/>
    <w:rsid w:val="009556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95565E"/>
    <w:pPr>
      <w:shd w:val="clear" w:color="auto" w:fill="FFFFFF"/>
      <w:spacing w:after="0" w:line="302" w:lineRule="exact"/>
      <w:ind w:hanging="500"/>
      <w:outlineLvl w:val="4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95565E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55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Дюсенова Алуа Жакановна</cp:lastModifiedBy>
  <cp:revision>6</cp:revision>
  <dcterms:created xsi:type="dcterms:W3CDTF">2021-07-16T12:58:00Z</dcterms:created>
  <dcterms:modified xsi:type="dcterms:W3CDTF">2024-07-18T05:36:00Z</dcterms:modified>
</cp:coreProperties>
</file>