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DB" w:rsidRDefault="00D212DB" w:rsidP="00D212DB">
      <w:r>
        <w:t>$$$001</w:t>
      </w:r>
    </w:p>
    <w:p w:rsidR="00D212DB" w:rsidRDefault="00D212DB" w:rsidP="00D212DB">
      <w:r>
        <w:t>Что такое «ностратическая гипотеза»: исследования Хольгера Педерсена и Иллич-Свитыча.</w:t>
      </w:r>
    </w:p>
    <w:p w:rsidR="00D212DB" w:rsidRDefault="00D212DB" w:rsidP="00D212DB"/>
    <w:p w:rsidR="00D212DB" w:rsidRDefault="00D212DB" w:rsidP="00D212DB">
      <w:r>
        <w:t>$$$002</w:t>
      </w:r>
    </w:p>
    <w:p w:rsidR="00D212DB" w:rsidRDefault="00D212DB" w:rsidP="00D212DB">
      <w:r>
        <w:t>Лингвистическое и паралингвистическое в современных языковедческих исследованиях.</w:t>
      </w:r>
    </w:p>
    <w:p w:rsidR="00D212DB" w:rsidRDefault="00D212DB" w:rsidP="00D212DB"/>
    <w:p w:rsidR="00D212DB" w:rsidRDefault="00D212DB" w:rsidP="00D212DB">
      <w:r>
        <w:t>$$$003</w:t>
      </w:r>
    </w:p>
    <w:p w:rsidR="00D212DB" w:rsidRDefault="00D212DB" w:rsidP="00D212DB">
      <w:r>
        <w:t>Диалог лингвистики и литературоведения в современной гуманитарной парадигме.</w:t>
      </w:r>
    </w:p>
    <w:p w:rsidR="00D212DB" w:rsidRDefault="00D212DB" w:rsidP="00D212DB"/>
    <w:p w:rsidR="00D212DB" w:rsidRDefault="00D212DB" w:rsidP="00D212DB">
      <w:r>
        <w:t>$$$004</w:t>
      </w:r>
    </w:p>
    <w:p w:rsidR="00D212DB" w:rsidRDefault="00D212DB" w:rsidP="00D212DB">
      <w:r>
        <w:t>Характерные черты и принципы лингвистического функционализма.</w:t>
      </w:r>
    </w:p>
    <w:p w:rsidR="00D212DB" w:rsidRDefault="00D212DB" w:rsidP="00D212DB"/>
    <w:p w:rsidR="00D212DB" w:rsidRDefault="00D212DB" w:rsidP="00D212DB">
      <w:r>
        <w:t>$$$005</w:t>
      </w:r>
    </w:p>
    <w:p w:rsidR="00D212DB" w:rsidRDefault="00D212DB" w:rsidP="00D212DB">
      <w:r>
        <w:t>Филологическое образование: взгляд в будущее.</w:t>
      </w:r>
    </w:p>
    <w:p w:rsidR="00D212DB" w:rsidRDefault="00D212DB" w:rsidP="00D212DB"/>
    <w:p w:rsidR="00D212DB" w:rsidRDefault="00D212DB" w:rsidP="00D212DB">
      <w:r>
        <w:t>$$$006</w:t>
      </w:r>
    </w:p>
    <w:p w:rsidR="00D212DB" w:rsidRDefault="00D212DB" w:rsidP="00D212DB">
      <w:r>
        <w:t>Русская классическая литература и современный мир.</w:t>
      </w:r>
    </w:p>
    <w:p w:rsidR="00D212DB" w:rsidRDefault="00D212DB" w:rsidP="00D212DB"/>
    <w:p w:rsidR="00D212DB" w:rsidRDefault="00D212DB" w:rsidP="00D212DB">
      <w:r>
        <w:t>$$$007</w:t>
      </w:r>
    </w:p>
    <w:p w:rsidR="00D212DB" w:rsidRDefault="00D212DB" w:rsidP="00D212DB">
      <w:r>
        <w:t>Филолог: профессия или призвание?</w:t>
      </w:r>
    </w:p>
    <w:p w:rsidR="00D212DB" w:rsidRDefault="00D212DB" w:rsidP="00D212DB"/>
    <w:p w:rsidR="00D212DB" w:rsidRDefault="00D212DB" w:rsidP="00D212DB">
      <w:r>
        <w:t>$$$008</w:t>
      </w:r>
    </w:p>
    <w:p w:rsidR="00D212DB" w:rsidRDefault="00D212DB" w:rsidP="00D212DB">
      <w:r>
        <w:t>Филология в системе современного гуманитарного знания.</w:t>
      </w:r>
    </w:p>
    <w:p w:rsidR="00D212DB" w:rsidRDefault="00D212DB" w:rsidP="00D212DB"/>
    <w:p w:rsidR="00D212DB" w:rsidRDefault="00D212DB" w:rsidP="00D212DB">
      <w:r>
        <w:t>$$$009</w:t>
      </w:r>
    </w:p>
    <w:p w:rsidR="00D212DB" w:rsidRDefault="00D212DB" w:rsidP="00D212DB">
      <w:r>
        <w:t>Фольклор – «отзвук прошлого» или «громкий голос настоящего»?</w:t>
      </w:r>
    </w:p>
    <w:p w:rsidR="00D212DB" w:rsidRDefault="00D212DB" w:rsidP="00D212DB"/>
    <w:p w:rsidR="00D212DB" w:rsidRDefault="00D212DB" w:rsidP="00D212DB">
      <w:r>
        <w:t>$$$010</w:t>
      </w:r>
    </w:p>
    <w:p w:rsidR="00A775CE" w:rsidRDefault="00D212DB" w:rsidP="00D212DB">
      <w:r>
        <w:t>Корпусная лингвистика: специфика современных метаописаний языка.</w:t>
      </w:r>
      <w:bookmarkStart w:id="0" w:name="_GoBack"/>
      <w:bookmarkEnd w:id="0"/>
    </w:p>
    <w:sectPr w:rsidR="00A7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3A"/>
    <w:rsid w:val="001A039C"/>
    <w:rsid w:val="00D212DB"/>
    <w:rsid w:val="00DB2B94"/>
    <w:rsid w:val="00E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C71F0-2BEB-4017-9CE8-1B4DF039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PSU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Какимова Анар Карибаевна</cp:lastModifiedBy>
  <cp:revision>2</cp:revision>
  <dcterms:created xsi:type="dcterms:W3CDTF">2021-07-20T04:59:00Z</dcterms:created>
  <dcterms:modified xsi:type="dcterms:W3CDTF">2021-07-20T04:59:00Z</dcterms:modified>
</cp:coreProperties>
</file>